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A0712" w14:textId="237DE454" w:rsidR="006F4202" w:rsidRPr="006946C8" w:rsidRDefault="006F4202" w:rsidP="007D2E2C">
      <w:pPr>
        <w:spacing w:after="120"/>
        <w:jc w:val="center"/>
        <w:rPr>
          <w:rFonts w:cs="Calibri"/>
          <w:b/>
          <w:sz w:val="28"/>
          <w:szCs w:val="28"/>
          <w:u w:val="single"/>
        </w:rPr>
      </w:pPr>
      <w:r w:rsidRPr="006946C8">
        <w:rPr>
          <w:rFonts w:cs="Calibri"/>
          <w:b/>
          <w:sz w:val="28"/>
          <w:szCs w:val="28"/>
          <w:u w:val="single"/>
        </w:rPr>
        <w:t>CHAPTER 3:  Maximizing Financial Aid for Foster Youth</w:t>
      </w:r>
    </w:p>
    <w:p w14:paraId="270E16C8" w14:textId="77777777" w:rsidR="006F4202" w:rsidRPr="006946C8" w:rsidRDefault="006F4202" w:rsidP="006F4202">
      <w:pPr>
        <w:spacing w:after="120"/>
        <w:jc w:val="center"/>
        <w:rPr>
          <w:rFonts w:cs="Calibri"/>
          <w:b/>
          <w:sz w:val="28"/>
          <w:szCs w:val="28"/>
        </w:rPr>
      </w:pPr>
      <w:r w:rsidRPr="006946C8">
        <w:rPr>
          <w:rFonts w:cs="Calibri"/>
          <w:b/>
          <w:sz w:val="28"/>
          <w:szCs w:val="28"/>
        </w:rPr>
        <w:t>Cost of Attendance Adjustment</w:t>
      </w:r>
      <w:r w:rsidR="00210C6A" w:rsidRPr="006946C8">
        <w:rPr>
          <w:rFonts w:cs="Calibri"/>
          <w:b/>
          <w:sz w:val="28"/>
          <w:szCs w:val="28"/>
        </w:rPr>
        <w:t xml:space="preserve"> Request Form</w:t>
      </w:r>
    </w:p>
    <w:p w14:paraId="628CB6F1" w14:textId="77777777" w:rsidR="00647B59" w:rsidRPr="006946C8" w:rsidRDefault="0011324A" w:rsidP="00F337D0">
      <w:pPr>
        <w:pStyle w:val="ListParagraph"/>
        <w:numPr>
          <w:ilvl w:val="0"/>
          <w:numId w:val="21"/>
        </w:numPr>
        <w:spacing w:after="120"/>
        <w:ind w:right="720" w:hanging="270"/>
        <w:contextualSpacing w:val="0"/>
        <w:jc w:val="center"/>
        <w:rPr>
          <w:rFonts w:asciiTheme="minorHAnsi" w:eastAsia="Times New Roman" w:hAnsiTheme="minorHAnsi"/>
          <w:bCs/>
          <w:iCs/>
          <w:color w:val="000000"/>
          <w:sz w:val="22"/>
          <w:szCs w:val="22"/>
        </w:rPr>
      </w:pPr>
      <w:r w:rsidRPr="006946C8">
        <w:rPr>
          <w:rFonts w:asciiTheme="minorHAnsi" w:eastAsia="Times New Roman" w:hAnsiTheme="minorHAnsi"/>
          <w:bCs/>
          <w:iCs/>
          <w:color w:val="000000"/>
          <w:sz w:val="22"/>
          <w:szCs w:val="22"/>
        </w:rPr>
        <w:t xml:space="preserve">NOTE: </w:t>
      </w:r>
      <w:r w:rsidR="007D698E" w:rsidRPr="006946C8">
        <w:rPr>
          <w:rFonts w:asciiTheme="minorHAnsi" w:eastAsia="Times New Roman" w:hAnsiTheme="minorHAnsi"/>
          <w:bCs/>
          <w:iCs/>
          <w:color w:val="000000"/>
          <w:sz w:val="22"/>
          <w:szCs w:val="22"/>
        </w:rPr>
        <w:t xml:space="preserve">This </w:t>
      </w:r>
      <w:r w:rsidR="005A3E5C" w:rsidRPr="006946C8">
        <w:rPr>
          <w:rFonts w:asciiTheme="minorHAnsi" w:eastAsia="Times New Roman" w:hAnsiTheme="minorHAnsi"/>
          <w:bCs/>
          <w:iCs/>
          <w:color w:val="000000"/>
          <w:sz w:val="22"/>
          <w:szCs w:val="22"/>
        </w:rPr>
        <w:t xml:space="preserve">form </w:t>
      </w:r>
      <w:r w:rsidR="007D698E" w:rsidRPr="006946C8">
        <w:rPr>
          <w:rFonts w:asciiTheme="minorHAnsi" w:eastAsia="Times New Roman" w:hAnsiTheme="minorHAnsi"/>
          <w:bCs/>
          <w:iCs/>
          <w:color w:val="000000"/>
          <w:sz w:val="22"/>
          <w:szCs w:val="22"/>
        </w:rPr>
        <w:t>is</w:t>
      </w:r>
      <w:r w:rsidR="000535D1" w:rsidRPr="006946C8">
        <w:rPr>
          <w:rFonts w:asciiTheme="minorHAnsi" w:eastAsia="Times New Roman" w:hAnsiTheme="minorHAnsi"/>
          <w:bCs/>
          <w:iCs/>
          <w:color w:val="000000"/>
          <w:sz w:val="22"/>
          <w:szCs w:val="22"/>
        </w:rPr>
        <w:t xml:space="preserve"> </w:t>
      </w:r>
      <w:r w:rsidR="00F150D0" w:rsidRPr="006946C8">
        <w:rPr>
          <w:rFonts w:asciiTheme="minorHAnsi" w:eastAsia="Times New Roman" w:hAnsiTheme="minorHAnsi"/>
          <w:bCs/>
          <w:iCs/>
          <w:color w:val="000000"/>
          <w:sz w:val="22"/>
          <w:szCs w:val="22"/>
        </w:rPr>
        <w:t>for</w:t>
      </w:r>
      <w:r w:rsidR="000535D1" w:rsidRPr="006946C8">
        <w:rPr>
          <w:rFonts w:asciiTheme="minorHAnsi" w:eastAsia="Times New Roman" w:hAnsiTheme="minorHAnsi"/>
          <w:bCs/>
          <w:iCs/>
          <w:color w:val="000000"/>
          <w:sz w:val="22"/>
          <w:szCs w:val="22"/>
        </w:rPr>
        <w:t xml:space="preserve"> </w:t>
      </w:r>
      <w:r w:rsidR="007D698E" w:rsidRPr="006946C8">
        <w:rPr>
          <w:rFonts w:asciiTheme="minorHAnsi" w:eastAsia="Times New Roman" w:hAnsiTheme="minorHAnsi"/>
          <w:bCs/>
          <w:iCs/>
          <w:color w:val="000000"/>
          <w:sz w:val="22"/>
          <w:szCs w:val="22"/>
        </w:rPr>
        <w:t xml:space="preserve">college-enrolled students with a foster care </w:t>
      </w:r>
      <w:r w:rsidR="005A3E5C" w:rsidRPr="006946C8">
        <w:rPr>
          <w:rFonts w:asciiTheme="minorHAnsi" w:eastAsia="Times New Roman" w:hAnsiTheme="minorHAnsi"/>
          <w:bCs/>
          <w:iCs/>
          <w:color w:val="000000"/>
          <w:sz w:val="22"/>
          <w:szCs w:val="22"/>
        </w:rPr>
        <w:t>background</w:t>
      </w:r>
      <w:r w:rsidR="007D698E" w:rsidRPr="006946C8">
        <w:rPr>
          <w:rFonts w:asciiTheme="minorHAnsi" w:eastAsia="Times New Roman" w:hAnsiTheme="minorHAnsi"/>
          <w:bCs/>
          <w:iCs/>
          <w:color w:val="000000"/>
          <w:sz w:val="22"/>
          <w:szCs w:val="22"/>
        </w:rPr>
        <w:t>.</w:t>
      </w:r>
    </w:p>
    <w:p w14:paraId="4B5335E9" w14:textId="77777777" w:rsidR="00F150D0" w:rsidRPr="006946C8" w:rsidRDefault="00F150D0" w:rsidP="00E1314F">
      <w:pPr>
        <w:spacing w:after="80"/>
        <w:rPr>
          <w:rFonts w:eastAsia="Times New Roman" w:cs="Calibri"/>
          <w:b/>
          <w:sz w:val="28"/>
          <w:szCs w:val="28"/>
        </w:rPr>
      </w:pPr>
      <w:r w:rsidRPr="006946C8">
        <w:rPr>
          <w:rFonts w:eastAsia="Times New Roman" w:cs="Calibri"/>
          <w:b/>
          <w:sz w:val="28"/>
          <w:szCs w:val="28"/>
        </w:rPr>
        <w:t>OVERVIEW</w:t>
      </w:r>
      <w:r w:rsidR="00F56D7E" w:rsidRPr="006946C8">
        <w:rPr>
          <w:rFonts w:eastAsia="Times New Roman" w:cs="Calibri"/>
          <w:b/>
          <w:sz w:val="28"/>
          <w:szCs w:val="28"/>
        </w:rPr>
        <w:t>:</w:t>
      </w:r>
    </w:p>
    <w:p w14:paraId="5247F6DF" w14:textId="7063F9B0" w:rsidR="001616A4" w:rsidRPr="006946C8" w:rsidRDefault="001616A4" w:rsidP="00D57110">
      <w:pPr>
        <w:spacing w:after="120" w:line="276" w:lineRule="auto"/>
        <w:rPr>
          <w:rFonts w:eastAsia="Times New Roman" w:cs="Calibri"/>
          <w:sz w:val="22"/>
          <w:szCs w:val="22"/>
        </w:rPr>
      </w:pPr>
      <w:r w:rsidRPr="006946C8">
        <w:rPr>
          <w:rFonts w:eastAsia="Times New Roman" w:cs="Calibri"/>
          <w:sz w:val="22"/>
          <w:szCs w:val="22"/>
        </w:rPr>
        <w:t xml:space="preserve">If you find that the estimated </w:t>
      </w:r>
      <w:r w:rsidR="00F150D0" w:rsidRPr="006946C8">
        <w:rPr>
          <w:rFonts w:eastAsia="Times New Roman" w:cs="Calibri"/>
          <w:b/>
          <w:sz w:val="22"/>
          <w:szCs w:val="22"/>
        </w:rPr>
        <w:t>Cost of Attendance (COA)</w:t>
      </w:r>
      <w:r w:rsidRPr="006946C8">
        <w:rPr>
          <w:rFonts w:eastAsia="Times New Roman" w:cs="Calibri"/>
          <w:sz w:val="22"/>
          <w:szCs w:val="22"/>
        </w:rPr>
        <w:t xml:space="preserve"> does not adequately reflect your expenses for </w:t>
      </w:r>
      <w:r w:rsidR="00F150D0" w:rsidRPr="006946C8">
        <w:rPr>
          <w:rFonts w:eastAsia="Times New Roman" w:cs="Calibri"/>
          <w:sz w:val="22"/>
          <w:szCs w:val="22"/>
        </w:rPr>
        <w:t xml:space="preserve">the </w:t>
      </w:r>
      <w:r w:rsidRPr="006946C8">
        <w:rPr>
          <w:rFonts w:eastAsia="Times New Roman" w:cs="Calibri"/>
          <w:sz w:val="22"/>
          <w:szCs w:val="22"/>
        </w:rPr>
        <w:t xml:space="preserve">academic year, you may submit a </w:t>
      </w:r>
      <w:r w:rsidRPr="006946C8">
        <w:rPr>
          <w:rFonts w:eastAsia="Times New Roman" w:cs="Calibri"/>
          <w:sz w:val="22"/>
          <w:szCs w:val="22"/>
          <w:u w:val="single"/>
        </w:rPr>
        <w:t xml:space="preserve">COA Adjustment Request </w:t>
      </w:r>
      <w:r w:rsidR="00F150D0" w:rsidRPr="006946C8">
        <w:rPr>
          <w:rFonts w:eastAsia="Times New Roman" w:cs="Calibri"/>
          <w:sz w:val="22"/>
          <w:szCs w:val="22"/>
          <w:u w:val="single"/>
        </w:rPr>
        <w:t>F</w:t>
      </w:r>
      <w:r w:rsidRPr="006946C8">
        <w:rPr>
          <w:rFonts w:eastAsia="Times New Roman" w:cs="Calibri"/>
          <w:sz w:val="22"/>
          <w:szCs w:val="22"/>
          <w:u w:val="single"/>
        </w:rPr>
        <w:t>orm</w:t>
      </w:r>
      <w:r w:rsidRPr="006946C8">
        <w:rPr>
          <w:rFonts w:eastAsia="Times New Roman" w:cs="Calibri"/>
          <w:sz w:val="22"/>
          <w:szCs w:val="22"/>
        </w:rPr>
        <w:t xml:space="preserve"> to increase your budget for additional</w:t>
      </w:r>
      <w:r w:rsidR="0075719E" w:rsidRPr="006946C8">
        <w:rPr>
          <w:rFonts w:eastAsia="Times New Roman" w:cs="Calibri"/>
          <w:sz w:val="22"/>
          <w:szCs w:val="22"/>
        </w:rPr>
        <w:t xml:space="preserve"> financial aid assistance</w:t>
      </w:r>
      <w:r w:rsidRPr="006946C8">
        <w:rPr>
          <w:rFonts w:eastAsia="Times New Roman" w:cs="Calibri"/>
          <w:sz w:val="22"/>
          <w:szCs w:val="22"/>
        </w:rPr>
        <w:t xml:space="preserve">. </w:t>
      </w:r>
      <w:r w:rsidR="00F150D0" w:rsidRPr="006946C8">
        <w:rPr>
          <w:rFonts w:eastAsia="Times New Roman" w:cs="Calibri"/>
          <w:sz w:val="22"/>
          <w:szCs w:val="22"/>
        </w:rPr>
        <w:t>The following e</w:t>
      </w:r>
      <w:r w:rsidRPr="006946C8">
        <w:rPr>
          <w:rFonts w:eastAsia="Times New Roman" w:cs="Calibri"/>
          <w:sz w:val="22"/>
          <w:szCs w:val="22"/>
        </w:rPr>
        <w:t xml:space="preserve">xpenses may be considered </w:t>
      </w:r>
      <w:r w:rsidR="001C6C23" w:rsidRPr="006946C8">
        <w:rPr>
          <w:rFonts w:eastAsia="Times New Roman" w:cs="Calibri"/>
          <w:sz w:val="22"/>
          <w:szCs w:val="22"/>
        </w:rPr>
        <w:t>for a</w:t>
      </w:r>
      <w:r w:rsidR="009A09C3" w:rsidRPr="006946C8">
        <w:rPr>
          <w:rFonts w:eastAsia="Times New Roman" w:cs="Calibri"/>
          <w:sz w:val="22"/>
          <w:szCs w:val="22"/>
        </w:rPr>
        <w:t xml:space="preserve"> </w:t>
      </w:r>
      <w:r w:rsidRPr="006946C8">
        <w:rPr>
          <w:rFonts w:eastAsia="Times New Roman" w:cs="Calibri"/>
          <w:sz w:val="22"/>
          <w:szCs w:val="22"/>
        </w:rPr>
        <w:t>COA Adjustment</w:t>
      </w:r>
      <w:r w:rsidR="001C6C23" w:rsidRPr="006946C8">
        <w:rPr>
          <w:rFonts w:eastAsia="Times New Roman" w:cs="Calibri"/>
          <w:sz w:val="22"/>
          <w:szCs w:val="22"/>
        </w:rPr>
        <w:t xml:space="preserve"> request</w:t>
      </w:r>
      <w:r w:rsidRPr="006946C8">
        <w:rPr>
          <w:rFonts w:eastAsia="Times New Roman" w:cs="Calibri"/>
          <w:sz w:val="22"/>
          <w:szCs w:val="22"/>
        </w:rPr>
        <w:t>:</w:t>
      </w:r>
    </w:p>
    <w:p w14:paraId="2DD6B0F0" w14:textId="69B9BE42" w:rsidR="001616A4" w:rsidRPr="006946C8" w:rsidRDefault="008006C5" w:rsidP="007563A0">
      <w:pPr>
        <w:pStyle w:val="ListParagraph"/>
        <w:numPr>
          <w:ilvl w:val="0"/>
          <w:numId w:val="8"/>
        </w:numPr>
        <w:spacing w:after="80"/>
        <w:contextualSpacing w:val="0"/>
        <w:rPr>
          <w:rFonts w:eastAsia="Times New Roman" w:cs="Calibri"/>
          <w:sz w:val="22"/>
          <w:szCs w:val="22"/>
        </w:rPr>
      </w:pPr>
      <w:r w:rsidRPr="006946C8">
        <w:rPr>
          <w:rFonts w:eastAsia="Times New Roman" w:cs="Calibri"/>
          <w:sz w:val="22"/>
          <w:szCs w:val="22"/>
        </w:rPr>
        <w:t>R</w:t>
      </w:r>
      <w:r w:rsidR="001616A4" w:rsidRPr="006946C8">
        <w:rPr>
          <w:rFonts w:eastAsia="Times New Roman" w:cs="Calibri"/>
          <w:sz w:val="22"/>
          <w:szCs w:val="22"/>
        </w:rPr>
        <w:t>ent and utilities</w:t>
      </w:r>
    </w:p>
    <w:p w14:paraId="15C4CF0F" w14:textId="48B01430" w:rsidR="000C0EAE" w:rsidRPr="006946C8" w:rsidRDefault="000C0EAE" w:rsidP="007563A0">
      <w:pPr>
        <w:pStyle w:val="ListParagraph"/>
        <w:numPr>
          <w:ilvl w:val="0"/>
          <w:numId w:val="8"/>
        </w:numPr>
        <w:spacing w:after="80"/>
        <w:contextualSpacing w:val="0"/>
        <w:rPr>
          <w:rFonts w:eastAsia="Times New Roman" w:cs="Calibri"/>
          <w:sz w:val="22"/>
          <w:szCs w:val="22"/>
        </w:rPr>
      </w:pPr>
      <w:r w:rsidRPr="006946C8">
        <w:rPr>
          <w:rFonts w:eastAsia="Times New Roman" w:cs="Calibri"/>
          <w:sz w:val="22"/>
          <w:szCs w:val="22"/>
        </w:rPr>
        <w:t>Food during enrolled semesters or intercessions</w:t>
      </w:r>
    </w:p>
    <w:p w14:paraId="204EBE8E" w14:textId="77777777" w:rsidR="007A14FC" w:rsidRPr="006946C8" w:rsidRDefault="00B114A3" w:rsidP="007A14FC">
      <w:pPr>
        <w:pStyle w:val="ListParagraph"/>
        <w:numPr>
          <w:ilvl w:val="0"/>
          <w:numId w:val="8"/>
        </w:numPr>
        <w:spacing w:after="80"/>
        <w:contextualSpacing w:val="0"/>
        <w:rPr>
          <w:rFonts w:eastAsia="Times New Roman" w:cs="Calibri"/>
          <w:sz w:val="22"/>
          <w:szCs w:val="22"/>
        </w:rPr>
      </w:pPr>
      <w:r w:rsidRPr="006946C8">
        <w:rPr>
          <w:rFonts w:eastAsia="Times New Roman" w:cs="Calibri"/>
          <w:sz w:val="22"/>
          <w:szCs w:val="22"/>
        </w:rPr>
        <w:t>Books, s</w:t>
      </w:r>
      <w:r w:rsidR="007A14FC" w:rsidRPr="006946C8">
        <w:rPr>
          <w:rFonts w:eastAsia="Times New Roman" w:cs="Calibri"/>
          <w:sz w:val="22"/>
          <w:szCs w:val="22"/>
        </w:rPr>
        <w:t>pecial</w:t>
      </w:r>
      <w:r w:rsidRPr="006946C8">
        <w:rPr>
          <w:rFonts w:eastAsia="Times New Roman" w:cs="Calibri"/>
          <w:sz w:val="22"/>
          <w:szCs w:val="22"/>
        </w:rPr>
        <w:t xml:space="preserve"> course fees,</w:t>
      </w:r>
      <w:r w:rsidR="007A14FC" w:rsidRPr="006946C8">
        <w:rPr>
          <w:rFonts w:eastAsia="Times New Roman" w:cs="Calibri"/>
          <w:sz w:val="22"/>
          <w:szCs w:val="22"/>
        </w:rPr>
        <w:t xml:space="preserve"> and school supplies</w:t>
      </w:r>
    </w:p>
    <w:p w14:paraId="7048BB8D" w14:textId="77777777" w:rsidR="006946C8" w:rsidRPr="006946C8" w:rsidRDefault="008006C5" w:rsidP="006946C8">
      <w:pPr>
        <w:pStyle w:val="ListParagraph"/>
        <w:numPr>
          <w:ilvl w:val="0"/>
          <w:numId w:val="8"/>
        </w:numPr>
        <w:spacing w:line="276" w:lineRule="auto"/>
        <w:contextualSpacing w:val="0"/>
        <w:rPr>
          <w:rFonts w:asciiTheme="minorHAnsi" w:eastAsia="Times New Roman" w:hAnsiTheme="minorHAnsi"/>
          <w:bCs/>
          <w:iCs/>
          <w:color w:val="000000"/>
          <w:sz w:val="22"/>
          <w:szCs w:val="22"/>
        </w:rPr>
      </w:pPr>
      <w:r w:rsidRPr="006946C8">
        <w:rPr>
          <w:rFonts w:eastAsia="Times New Roman" w:cs="Calibri"/>
          <w:sz w:val="22"/>
          <w:szCs w:val="22"/>
        </w:rPr>
        <w:t xml:space="preserve">Purchase </w:t>
      </w:r>
      <w:r w:rsidR="00FE60D5" w:rsidRPr="006946C8">
        <w:rPr>
          <w:rFonts w:eastAsia="Times New Roman" w:cs="Calibri"/>
          <w:sz w:val="22"/>
          <w:szCs w:val="22"/>
        </w:rPr>
        <w:t xml:space="preserve">or lease </w:t>
      </w:r>
      <w:r w:rsidRPr="006946C8">
        <w:rPr>
          <w:rFonts w:eastAsia="Times New Roman" w:cs="Calibri"/>
          <w:sz w:val="22"/>
          <w:szCs w:val="22"/>
        </w:rPr>
        <w:t xml:space="preserve">of </w:t>
      </w:r>
      <w:r w:rsidR="001616A4" w:rsidRPr="006946C8">
        <w:rPr>
          <w:rFonts w:eastAsia="Times New Roman" w:cs="Calibri"/>
          <w:sz w:val="22"/>
          <w:szCs w:val="22"/>
        </w:rPr>
        <w:t>a computer</w:t>
      </w:r>
      <w:r w:rsidR="007D2E2C" w:rsidRPr="006946C8">
        <w:rPr>
          <w:rFonts w:eastAsia="Times New Roman" w:cs="Calibri"/>
          <w:sz w:val="22"/>
          <w:szCs w:val="22"/>
        </w:rPr>
        <w:t xml:space="preserve">, </w:t>
      </w:r>
      <w:r w:rsidRPr="006946C8">
        <w:rPr>
          <w:rFonts w:eastAsia="Times New Roman" w:cs="Calibri"/>
          <w:sz w:val="22"/>
          <w:szCs w:val="22"/>
        </w:rPr>
        <w:t>laptop</w:t>
      </w:r>
      <w:r w:rsidR="007D2E2C" w:rsidRPr="006946C8">
        <w:rPr>
          <w:rFonts w:eastAsia="Times New Roman" w:cs="Calibri"/>
          <w:sz w:val="22"/>
          <w:szCs w:val="22"/>
        </w:rPr>
        <w:t xml:space="preserve">, or </w:t>
      </w:r>
      <w:r w:rsidR="008C4A00" w:rsidRPr="006946C8">
        <w:rPr>
          <w:rFonts w:eastAsia="Times New Roman" w:cs="Calibri"/>
          <w:sz w:val="22"/>
          <w:szCs w:val="22"/>
        </w:rPr>
        <w:t>tablet</w:t>
      </w:r>
      <w:r w:rsidRPr="006946C8">
        <w:rPr>
          <w:rFonts w:eastAsia="Times New Roman" w:cs="Calibri"/>
          <w:sz w:val="22"/>
          <w:szCs w:val="22"/>
        </w:rPr>
        <w:t xml:space="preserve"> </w:t>
      </w:r>
    </w:p>
    <w:p w14:paraId="07F11F7C" w14:textId="1A57FDC5" w:rsidR="001616A4" w:rsidRPr="006946C8" w:rsidRDefault="008006C5" w:rsidP="00863AD4">
      <w:pPr>
        <w:pStyle w:val="ListParagraph"/>
        <w:numPr>
          <w:ilvl w:val="0"/>
          <w:numId w:val="21"/>
        </w:numPr>
        <w:spacing w:after="80"/>
        <w:ind w:left="634" w:right="720" w:hanging="274"/>
        <w:contextualSpacing w:val="0"/>
        <w:jc w:val="center"/>
        <w:rPr>
          <w:rFonts w:asciiTheme="minorHAnsi" w:eastAsia="Times New Roman" w:hAnsiTheme="minorHAnsi"/>
          <w:bCs/>
          <w:iCs/>
          <w:color w:val="000000"/>
          <w:sz w:val="20"/>
          <w:szCs w:val="20"/>
        </w:rPr>
      </w:pPr>
      <w:r w:rsidRPr="006946C8">
        <w:rPr>
          <w:rFonts w:asciiTheme="minorHAnsi" w:eastAsia="Times New Roman" w:hAnsiTheme="minorHAnsi"/>
          <w:bCs/>
          <w:iCs/>
          <w:color w:val="000000"/>
          <w:sz w:val="20"/>
          <w:szCs w:val="20"/>
        </w:rPr>
        <w:t xml:space="preserve">NOTE:  </w:t>
      </w:r>
      <w:r w:rsidR="007D2E2C" w:rsidRPr="006946C8">
        <w:rPr>
          <w:rFonts w:asciiTheme="minorHAnsi" w:eastAsia="Times New Roman" w:hAnsiTheme="minorHAnsi"/>
          <w:bCs/>
          <w:iCs/>
          <w:color w:val="000000"/>
          <w:sz w:val="20"/>
          <w:szCs w:val="20"/>
        </w:rPr>
        <w:t>S</w:t>
      </w:r>
      <w:r w:rsidR="00EA6F44" w:rsidRPr="006946C8">
        <w:rPr>
          <w:rFonts w:asciiTheme="minorHAnsi" w:eastAsia="Times New Roman" w:hAnsiTheme="minorHAnsi"/>
          <w:bCs/>
          <w:iCs/>
          <w:color w:val="000000"/>
          <w:sz w:val="20"/>
          <w:szCs w:val="20"/>
        </w:rPr>
        <w:t xml:space="preserve">tudents </w:t>
      </w:r>
      <w:r w:rsidRPr="006946C8">
        <w:rPr>
          <w:rFonts w:asciiTheme="minorHAnsi" w:eastAsia="Times New Roman" w:hAnsiTheme="minorHAnsi"/>
          <w:bCs/>
          <w:iCs/>
          <w:color w:val="000000"/>
          <w:sz w:val="20"/>
          <w:szCs w:val="20"/>
        </w:rPr>
        <w:t xml:space="preserve">may </w:t>
      </w:r>
      <w:r w:rsidR="001616A4" w:rsidRPr="006946C8">
        <w:rPr>
          <w:rFonts w:asciiTheme="minorHAnsi" w:eastAsia="Times New Roman" w:hAnsiTheme="minorHAnsi"/>
          <w:bCs/>
          <w:iCs/>
          <w:color w:val="000000"/>
          <w:sz w:val="20"/>
          <w:szCs w:val="20"/>
        </w:rPr>
        <w:t xml:space="preserve">request this </w:t>
      </w:r>
      <w:r w:rsidRPr="006946C8">
        <w:rPr>
          <w:rFonts w:asciiTheme="minorHAnsi" w:eastAsia="Times New Roman" w:hAnsiTheme="minorHAnsi"/>
          <w:bCs/>
          <w:iCs/>
          <w:color w:val="000000"/>
          <w:sz w:val="20"/>
          <w:szCs w:val="20"/>
        </w:rPr>
        <w:t xml:space="preserve">ONCE </w:t>
      </w:r>
      <w:r w:rsidR="001616A4" w:rsidRPr="006946C8">
        <w:rPr>
          <w:rFonts w:asciiTheme="minorHAnsi" w:eastAsia="Times New Roman" w:hAnsiTheme="minorHAnsi"/>
          <w:bCs/>
          <w:iCs/>
          <w:color w:val="000000"/>
          <w:sz w:val="20"/>
          <w:szCs w:val="20"/>
        </w:rPr>
        <w:t xml:space="preserve">during the course of </w:t>
      </w:r>
      <w:r w:rsidRPr="006946C8">
        <w:rPr>
          <w:rFonts w:asciiTheme="minorHAnsi" w:eastAsia="Times New Roman" w:hAnsiTheme="minorHAnsi"/>
          <w:bCs/>
          <w:iCs/>
          <w:color w:val="000000"/>
          <w:sz w:val="20"/>
          <w:szCs w:val="20"/>
        </w:rPr>
        <w:t>enrollment in the p</w:t>
      </w:r>
      <w:r w:rsidR="001616A4" w:rsidRPr="006946C8">
        <w:rPr>
          <w:rFonts w:asciiTheme="minorHAnsi" w:eastAsia="Times New Roman" w:hAnsiTheme="minorHAnsi"/>
          <w:bCs/>
          <w:iCs/>
          <w:color w:val="000000"/>
          <w:sz w:val="20"/>
          <w:szCs w:val="20"/>
        </w:rPr>
        <w:t>rogram</w:t>
      </w:r>
    </w:p>
    <w:p w14:paraId="48519FFA" w14:textId="77777777" w:rsidR="00B114A3" w:rsidRPr="006946C8" w:rsidRDefault="00B114A3" w:rsidP="00B114A3">
      <w:pPr>
        <w:pStyle w:val="ListParagraph"/>
        <w:numPr>
          <w:ilvl w:val="0"/>
          <w:numId w:val="8"/>
        </w:numPr>
        <w:spacing w:after="80"/>
        <w:contextualSpacing w:val="0"/>
        <w:rPr>
          <w:rFonts w:eastAsia="Times New Roman" w:cs="Calibri"/>
          <w:sz w:val="22"/>
          <w:szCs w:val="22"/>
        </w:rPr>
      </w:pPr>
      <w:r w:rsidRPr="006946C8">
        <w:rPr>
          <w:rFonts w:eastAsia="Times New Roman" w:cs="Calibri"/>
          <w:sz w:val="22"/>
          <w:szCs w:val="22"/>
        </w:rPr>
        <w:t>Transportation</w:t>
      </w:r>
    </w:p>
    <w:p w14:paraId="7E73220B" w14:textId="77777777" w:rsidR="001616A4" w:rsidRPr="006946C8" w:rsidRDefault="00E73C45" w:rsidP="007563A0">
      <w:pPr>
        <w:pStyle w:val="ListParagraph"/>
        <w:numPr>
          <w:ilvl w:val="0"/>
          <w:numId w:val="8"/>
        </w:numPr>
        <w:spacing w:after="80"/>
        <w:contextualSpacing w:val="0"/>
        <w:rPr>
          <w:rFonts w:eastAsia="Times New Roman" w:cs="Calibri"/>
          <w:sz w:val="22"/>
          <w:szCs w:val="22"/>
        </w:rPr>
      </w:pPr>
      <w:r w:rsidRPr="006946C8">
        <w:rPr>
          <w:rFonts w:eastAsia="Times New Roman" w:cs="Calibri"/>
          <w:sz w:val="22"/>
          <w:szCs w:val="22"/>
        </w:rPr>
        <w:t>U</w:t>
      </w:r>
      <w:r w:rsidR="001616A4" w:rsidRPr="006946C8">
        <w:rPr>
          <w:rFonts w:eastAsia="Times New Roman" w:cs="Calibri"/>
          <w:sz w:val="22"/>
          <w:szCs w:val="22"/>
        </w:rPr>
        <w:t>ninsured medical, dental, or optical expenses</w:t>
      </w:r>
    </w:p>
    <w:p w14:paraId="21EDF33D" w14:textId="3C4A4E8D" w:rsidR="00415F01" w:rsidRPr="006946C8" w:rsidRDefault="00A45466" w:rsidP="007563A0">
      <w:pPr>
        <w:pStyle w:val="ListParagraph"/>
        <w:numPr>
          <w:ilvl w:val="0"/>
          <w:numId w:val="8"/>
        </w:numPr>
        <w:spacing w:after="80"/>
        <w:contextualSpacing w:val="0"/>
        <w:rPr>
          <w:rFonts w:eastAsia="Times New Roman" w:cs="Calibri"/>
          <w:sz w:val="22"/>
          <w:szCs w:val="22"/>
        </w:rPr>
      </w:pPr>
      <w:r w:rsidRPr="006946C8">
        <w:rPr>
          <w:rFonts w:eastAsia="Times New Roman" w:cs="Calibri"/>
          <w:sz w:val="22"/>
          <w:szCs w:val="22"/>
        </w:rPr>
        <w:t>Conferences, field t</w:t>
      </w:r>
      <w:r w:rsidR="00415F01" w:rsidRPr="006946C8">
        <w:rPr>
          <w:rFonts w:eastAsia="Times New Roman" w:cs="Calibri"/>
          <w:sz w:val="22"/>
          <w:szCs w:val="22"/>
        </w:rPr>
        <w:t>rips</w:t>
      </w:r>
      <w:r w:rsidR="00471CBC" w:rsidRPr="006946C8">
        <w:rPr>
          <w:rFonts w:eastAsia="Times New Roman" w:cs="Calibri"/>
          <w:sz w:val="22"/>
          <w:szCs w:val="22"/>
        </w:rPr>
        <w:t>,</w:t>
      </w:r>
      <w:r w:rsidRPr="006946C8">
        <w:rPr>
          <w:rFonts w:eastAsia="Times New Roman" w:cs="Calibri"/>
          <w:sz w:val="22"/>
          <w:szCs w:val="22"/>
        </w:rPr>
        <w:t xml:space="preserve"> or study a</w:t>
      </w:r>
      <w:r w:rsidR="00415F01" w:rsidRPr="006946C8">
        <w:rPr>
          <w:rFonts w:eastAsia="Times New Roman" w:cs="Calibri"/>
          <w:sz w:val="22"/>
          <w:szCs w:val="22"/>
        </w:rPr>
        <w:t>broad</w:t>
      </w:r>
    </w:p>
    <w:p w14:paraId="40992CB9" w14:textId="113BABA4" w:rsidR="001616A4" w:rsidRPr="006946C8" w:rsidRDefault="00BA37A8" w:rsidP="007563A0">
      <w:pPr>
        <w:pStyle w:val="ListParagraph"/>
        <w:numPr>
          <w:ilvl w:val="0"/>
          <w:numId w:val="8"/>
        </w:numPr>
        <w:spacing w:after="80"/>
        <w:contextualSpacing w:val="0"/>
        <w:rPr>
          <w:rFonts w:eastAsia="Times New Roman" w:cs="Calibri"/>
          <w:sz w:val="22"/>
          <w:szCs w:val="22"/>
        </w:rPr>
      </w:pPr>
      <w:r w:rsidRPr="006946C8">
        <w:rPr>
          <w:rFonts w:eastAsia="Times New Roman" w:cs="Calibri"/>
          <w:sz w:val="22"/>
          <w:szCs w:val="22"/>
        </w:rPr>
        <w:t>Child</w:t>
      </w:r>
      <w:r w:rsidR="00AB46E2" w:rsidRPr="006946C8">
        <w:rPr>
          <w:rFonts w:eastAsia="Times New Roman" w:cs="Calibri"/>
          <w:sz w:val="22"/>
          <w:szCs w:val="22"/>
        </w:rPr>
        <w:t xml:space="preserve"> </w:t>
      </w:r>
      <w:r w:rsidRPr="006946C8">
        <w:rPr>
          <w:rFonts w:eastAsia="Times New Roman" w:cs="Calibri"/>
          <w:sz w:val="22"/>
          <w:szCs w:val="22"/>
        </w:rPr>
        <w:t>care</w:t>
      </w:r>
    </w:p>
    <w:p w14:paraId="1FFEB54D" w14:textId="6AAB206D" w:rsidR="00F21D24" w:rsidRPr="006946C8" w:rsidRDefault="00DD56F2" w:rsidP="004D6977">
      <w:pPr>
        <w:pStyle w:val="ListParagraph"/>
        <w:numPr>
          <w:ilvl w:val="0"/>
          <w:numId w:val="8"/>
        </w:numPr>
        <w:spacing w:after="240" w:line="276" w:lineRule="auto"/>
        <w:contextualSpacing w:val="0"/>
        <w:rPr>
          <w:rFonts w:eastAsia="Times New Roman" w:cs="Calibri"/>
          <w:i/>
          <w:sz w:val="22"/>
          <w:szCs w:val="22"/>
        </w:rPr>
      </w:pPr>
      <w:r w:rsidRPr="006946C8">
        <w:rPr>
          <w:rFonts w:eastAsia="Times New Roman" w:cs="Calibri"/>
          <w:sz w:val="22"/>
          <w:szCs w:val="22"/>
        </w:rPr>
        <w:t>Relocation</w:t>
      </w:r>
      <w:r w:rsidR="001616A4" w:rsidRPr="006946C8">
        <w:rPr>
          <w:rFonts w:eastAsia="Times New Roman" w:cs="Calibri"/>
          <w:sz w:val="22"/>
          <w:szCs w:val="22"/>
        </w:rPr>
        <w:t xml:space="preserve"> expenses </w:t>
      </w:r>
    </w:p>
    <w:p w14:paraId="097E12E8" w14:textId="1EA08D16" w:rsidR="006F17DC" w:rsidRPr="006946C8" w:rsidRDefault="001616A4" w:rsidP="004D6977">
      <w:pPr>
        <w:pStyle w:val="ListParagraph"/>
        <w:spacing w:after="240" w:line="276" w:lineRule="auto"/>
        <w:ind w:left="360"/>
        <w:contextualSpacing w:val="0"/>
        <w:rPr>
          <w:rFonts w:eastAsia="Times New Roman" w:cs="Calibri"/>
          <w:sz w:val="22"/>
          <w:szCs w:val="22"/>
        </w:rPr>
      </w:pPr>
      <w:r w:rsidRPr="006946C8">
        <w:rPr>
          <w:rFonts w:eastAsia="Times New Roman" w:cs="Calibri"/>
          <w:sz w:val="22"/>
          <w:szCs w:val="22"/>
        </w:rPr>
        <w:t xml:space="preserve">The </w:t>
      </w:r>
      <w:r w:rsidRPr="006946C8">
        <w:rPr>
          <w:rFonts w:eastAsia="Times New Roman" w:cs="Calibri"/>
          <w:sz w:val="22"/>
          <w:szCs w:val="22"/>
          <w:u w:val="single"/>
        </w:rPr>
        <w:t xml:space="preserve">Cost of Attendance Adjustment Request </w:t>
      </w:r>
      <w:r w:rsidR="00410024" w:rsidRPr="006946C8">
        <w:rPr>
          <w:rFonts w:eastAsia="Times New Roman" w:cs="Calibri"/>
          <w:sz w:val="22"/>
          <w:szCs w:val="22"/>
          <w:u w:val="single"/>
        </w:rPr>
        <w:t>F</w:t>
      </w:r>
      <w:r w:rsidRPr="006946C8">
        <w:rPr>
          <w:rFonts w:eastAsia="Times New Roman" w:cs="Calibri"/>
          <w:sz w:val="22"/>
          <w:szCs w:val="22"/>
          <w:u w:val="single"/>
        </w:rPr>
        <w:t>orm</w:t>
      </w:r>
      <w:r w:rsidRPr="006946C8">
        <w:rPr>
          <w:rFonts w:eastAsia="Times New Roman" w:cs="Calibri"/>
          <w:sz w:val="22"/>
          <w:szCs w:val="22"/>
        </w:rPr>
        <w:t xml:space="preserve"> includes information about </w:t>
      </w:r>
      <w:r w:rsidR="00972AA9" w:rsidRPr="006946C8">
        <w:rPr>
          <w:rFonts w:eastAsia="Times New Roman" w:cs="Calibri"/>
          <w:sz w:val="22"/>
          <w:szCs w:val="22"/>
        </w:rPr>
        <w:t xml:space="preserve">claimable </w:t>
      </w:r>
      <w:r w:rsidRPr="006946C8">
        <w:rPr>
          <w:rFonts w:eastAsia="Times New Roman" w:cs="Calibri"/>
          <w:sz w:val="22"/>
          <w:szCs w:val="22"/>
        </w:rPr>
        <w:t xml:space="preserve">expenses and the </w:t>
      </w:r>
      <w:r w:rsidR="00972AA9" w:rsidRPr="006946C8">
        <w:rPr>
          <w:rFonts w:eastAsia="Times New Roman" w:cs="Calibri"/>
          <w:sz w:val="22"/>
          <w:szCs w:val="22"/>
        </w:rPr>
        <w:t xml:space="preserve">required </w:t>
      </w:r>
      <w:r w:rsidRPr="006946C8">
        <w:rPr>
          <w:rFonts w:eastAsia="Times New Roman" w:cs="Calibri"/>
          <w:sz w:val="22"/>
          <w:szCs w:val="22"/>
        </w:rPr>
        <w:t>documentation</w:t>
      </w:r>
      <w:r w:rsidR="00972AA9" w:rsidRPr="006946C8">
        <w:rPr>
          <w:rFonts w:eastAsia="Times New Roman" w:cs="Calibri"/>
          <w:sz w:val="22"/>
          <w:szCs w:val="22"/>
        </w:rPr>
        <w:t xml:space="preserve"> to submit with your request</w:t>
      </w:r>
      <w:r w:rsidRPr="006946C8">
        <w:rPr>
          <w:rFonts w:eastAsia="Times New Roman" w:cs="Calibri"/>
          <w:sz w:val="22"/>
          <w:szCs w:val="22"/>
        </w:rPr>
        <w:t xml:space="preserve">. Please ensure that you have properly documented </w:t>
      </w:r>
      <w:r w:rsidR="00972AA9" w:rsidRPr="006946C8">
        <w:rPr>
          <w:rFonts w:eastAsia="Times New Roman" w:cs="Calibri"/>
          <w:sz w:val="22"/>
          <w:szCs w:val="22"/>
          <w:u w:val="single"/>
        </w:rPr>
        <w:t xml:space="preserve">each </w:t>
      </w:r>
      <w:r w:rsidRPr="006946C8">
        <w:rPr>
          <w:rFonts w:eastAsia="Times New Roman" w:cs="Calibri"/>
          <w:sz w:val="22"/>
          <w:szCs w:val="22"/>
          <w:u w:val="single"/>
        </w:rPr>
        <w:t>expense</w:t>
      </w:r>
      <w:r w:rsidRPr="006946C8">
        <w:rPr>
          <w:rFonts w:eastAsia="Times New Roman" w:cs="Calibri"/>
          <w:sz w:val="22"/>
          <w:szCs w:val="22"/>
        </w:rPr>
        <w:t xml:space="preserve"> </w:t>
      </w:r>
      <w:r w:rsidR="007D289E" w:rsidRPr="006946C8">
        <w:rPr>
          <w:rFonts w:eastAsia="Times New Roman" w:cs="Calibri"/>
          <w:sz w:val="22"/>
          <w:szCs w:val="22"/>
        </w:rPr>
        <w:t xml:space="preserve">exactly </w:t>
      </w:r>
      <w:r w:rsidRPr="006946C8">
        <w:rPr>
          <w:rFonts w:eastAsia="Times New Roman" w:cs="Calibri"/>
          <w:sz w:val="22"/>
          <w:szCs w:val="22"/>
        </w:rPr>
        <w:t>as</w:t>
      </w:r>
      <w:r w:rsidR="00972AA9" w:rsidRPr="006946C8">
        <w:rPr>
          <w:rFonts w:eastAsia="Times New Roman" w:cs="Calibri"/>
          <w:sz w:val="22"/>
          <w:szCs w:val="22"/>
        </w:rPr>
        <w:t xml:space="preserve"> indicated on the form instructions. E</w:t>
      </w:r>
      <w:r w:rsidRPr="006946C8">
        <w:rPr>
          <w:rFonts w:eastAsia="Times New Roman" w:cs="Calibri"/>
          <w:sz w:val="22"/>
          <w:szCs w:val="22"/>
        </w:rPr>
        <w:t xml:space="preserve">xpenses </w:t>
      </w:r>
      <w:r w:rsidR="00972AA9" w:rsidRPr="006946C8">
        <w:rPr>
          <w:rFonts w:eastAsia="Times New Roman" w:cs="Calibri"/>
          <w:sz w:val="22"/>
          <w:szCs w:val="22"/>
        </w:rPr>
        <w:t>without</w:t>
      </w:r>
      <w:r w:rsidRPr="006946C8">
        <w:rPr>
          <w:rFonts w:eastAsia="Times New Roman" w:cs="Calibri"/>
          <w:sz w:val="22"/>
          <w:szCs w:val="22"/>
        </w:rPr>
        <w:t xml:space="preserve"> </w:t>
      </w:r>
      <w:r w:rsidR="00972AA9" w:rsidRPr="006946C8">
        <w:rPr>
          <w:rFonts w:eastAsia="Times New Roman" w:cs="Calibri"/>
          <w:sz w:val="22"/>
          <w:szCs w:val="22"/>
        </w:rPr>
        <w:t xml:space="preserve">proper documentation </w:t>
      </w:r>
      <w:r w:rsidRPr="006946C8">
        <w:rPr>
          <w:rFonts w:eastAsia="Times New Roman" w:cs="Calibri"/>
          <w:sz w:val="22"/>
          <w:szCs w:val="22"/>
        </w:rPr>
        <w:t>will not be approved.</w:t>
      </w:r>
    </w:p>
    <w:p w14:paraId="44A81025" w14:textId="77777777" w:rsidR="00F56D7E" w:rsidRPr="006946C8" w:rsidRDefault="00F56D7E" w:rsidP="0024541B">
      <w:pPr>
        <w:spacing w:after="360" w:line="276" w:lineRule="auto"/>
        <w:rPr>
          <w:rFonts w:eastAsia="Times New Roman" w:cs="Calibri"/>
          <w:sz w:val="28"/>
          <w:szCs w:val="28"/>
        </w:rPr>
      </w:pPr>
      <w:r w:rsidRPr="006946C8">
        <w:rPr>
          <w:rFonts w:eastAsia="Times New Roman" w:cs="Calibri"/>
          <w:b/>
          <w:sz w:val="28"/>
          <w:szCs w:val="28"/>
        </w:rPr>
        <w:t>APPLICANT’S INFORMATION:</w:t>
      </w:r>
    </w:p>
    <w:tbl>
      <w:tblPr>
        <w:tblW w:w="0" w:type="auto"/>
        <w:tblLook w:val="04A0" w:firstRow="1" w:lastRow="0" w:firstColumn="1" w:lastColumn="0" w:noHBand="0" w:noVBand="1"/>
      </w:tblPr>
      <w:tblGrid>
        <w:gridCol w:w="4585"/>
        <w:gridCol w:w="4765"/>
      </w:tblGrid>
      <w:tr w:rsidR="006F17DC" w:rsidRPr="006946C8" w14:paraId="7D04A588" w14:textId="77777777" w:rsidTr="00917F52">
        <w:trPr>
          <w:trHeight w:val="73"/>
        </w:trPr>
        <w:tc>
          <w:tcPr>
            <w:tcW w:w="4585" w:type="dxa"/>
            <w:shd w:val="clear" w:color="auto" w:fill="auto"/>
          </w:tcPr>
          <w:p w14:paraId="7E802850" w14:textId="77777777" w:rsidR="006F17DC" w:rsidRPr="006946C8" w:rsidRDefault="006F17DC" w:rsidP="00F81CA6">
            <w:pPr>
              <w:rPr>
                <w:rFonts w:cs="Calibri"/>
                <w:sz w:val="20"/>
                <w:szCs w:val="20"/>
              </w:rPr>
            </w:pPr>
            <w:r w:rsidRPr="006946C8">
              <w:rPr>
                <w:rFonts w:cs="Calibri"/>
                <w:sz w:val="20"/>
                <w:szCs w:val="20"/>
              </w:rPr>
              <w:t>__________________________________</w:t>
            </w:r>
          </w:p>
          <w:p w14:paraId="15979334" w14:textId="77777777" w:rsidR="006F17DC" w:rsidRPr="006946C8" w:rsidRDefault="00DF4EC7" w:rsidP="00917F52">
            <w:pPr>
              <w:spacing w:after="240"/>
              <w:rPr>
                <w:rFonts w:cs="Calibri"/>
                <w:sz w:val="20"/>
                <w:szCs w:val="20"/>
              </w:rPr>
            </w:pPr>
            <w:r w:rsidRPr="006946C8">
              <w:rPr>
                <w:rFonts w:cs="Calibri"/>
                <w:sz w:val="20"/>
                <w:szCs w:val="20"/>
              </w:rPr>
              <w:t xml:space="preserve">Student’s Full </w:t>
            </w:r>
            <w:r w:rsidR="006F17DC" w:rsidRPr="006946C8">
              <w:rPr>
                <w:rFonts w:cs="Calibri"/>
                <w:sz w:val="20"/>
                <w:szCs w:val="20"/>
              </w:rPr>
              <w:t>Name (printed)</w:t>
            </w:r>
          </w:p>
        </w:tc>
        <w:tc>
          <w:tcPr>
            <w:tcW w:w="4765" w:type="dxa"/>
            <w:shd w:val="clear" w:color="auto" w:fill="auto"/>
          </w:tcPr>
          <w:p w14:paraId="72F6FB64" w14:textId="77777777" w:rsidR="006F17DC" w:rsidRPr="006946C8" w:rsidRDefault="006F17DC" w:rsidP="00F81CA6">
            <w:pPr>
              <w:rPr>
                <w:rFonts w:cs="Calibri"/>
                <w:sz w:val="20"/>
                <w:szCs w:val="20"/>
              </w:rPr>
            </w:pPr>
            <w:r w:rsidRPr="006946C8">
              <w:rPr>
                <w:rFonts w:cs="Calibri"/>
                <w:sz w:val="20"/>
                <w:szCs w:val="20"/>
              </w:rPr>
              <w:t>_____________________________</w:t>
            </w:r>
          </w:p>
          <w:p w14:paraId="081732CD" w14:textId="77777777" w:rsidR="006F17DC" w:rsidRPr="006946C8" w:rsidRDefault="006F17DC" w:rsidP="00917F52">
            <w:pPr>
              <w:spacing w:after="240"/>
              <w:rPr>
                <w:rFonts w:cs="Calibri"/>
                <w:sz w:val="20"/>
                <w:szCs w:val="20"/>
              </w:rPr>
            </w:pPr>
            <w:r w:rsidRPr="006946C8">
              <w:rPr>
                <w:rFonts w:cs="Calibri"/>
                <w:sz w:val="20"/>
                <w:szCs w:val="20"/>
              </w:rPr>
              <w:t>Student</w:t>
            </w:r>
            <w:r w:rsidR="00DF4EC7" w:rsidRPr="006946C8">
              <w:rPr>
                <w:rFonts w:cs="Calibri"/>
                <w:sz w:val="20"/>
                <w:szCs w:val="20"/>
              </w:rPr>
              <w:t>’s</w:t>
            </w:r>
            <w:r w:rsidRPr="006946C8">
              <w:rPr>
                <w:rFonts w:cs="Calibri"/>
                <w:sz w:val="20"/>
                <w:szCs w:val="20"/>
              </w:rPr>
              <w:t xml:space="preserve"> Identification Number</w:t>
            </w:r>
          </w:p>
        </w:tc>
      </w:tr>
      <w:tr w:rsidR="006F17DC" w:rsidRPr="006946C8" w14:paraId="709237E9" w14:textId="77777777" w:rsidTr="00917F52">
        <w:tc>
          <w:tcPr>
            <w:tcW w:w="4585" w:type="dxa"/>
            <w:shd w:val="clear" w:color="auto" w:fill="auto"/>
          </w:tcPr>
          <w:p w14:paraId="364F420D" w14:textId="77777777" w:rsidR="006F17DC" w:rsidRPr="006946C8" w:rsidRDefault="006F17DC">
            <w:pPr>
              <w:rPr>
                <w:rFonts w:cs="Calibri"/>
                <w:sz w:val="20"/>
                <w:szCs w:val="20"/>
              </w:rPr>
            </w:pPr>
            <w:r w:rsidRPr="006946C8">
              <w:rPr>
                <w:rFonts w:cs="Calibri"/>
                <w:sz w:val="20"/>
                <w:szCs w:val="20"/>
              </w:rPr>
              <w:t>__________________________________</w:t>
            </w:r>
          </w:p>
          <w:p w14:paraId="19A5B914" w14:textId="77777777" w:rsidR="006F17DC" w:rsidRPr="006946C8" w:rsidRDefault="006F17DC">
            <w:pPr>
              <w:rPr>
                <w:rFonts w:cs="Calibri"/>
                <w:sz w:val="20"/>
                <w:szCs w:val="20"/>
              </w:rPr>
            </w:pPr>
            <w:r w:rsidRPr="006946C8">
              <w:rPr>
                <w:rFonts w:cs="Calibri"/>
                <w:sz w:val="20"/>
                <w:szCs w:val="20"/>
              </w:rPr>
              <w:t xml:space="preserve">Email </w:t>
            </w:r>
          </w:p>
        </w:tc>
        <w:tc>
          <w:tcPr>
            <w:tcW w:w="4765" w:type="dxa"/>
            <w:shd w:val="clear" w:color="auto" w:fill="auto"/>
          </w:tcPr>
          <w:p w14:paraId="05B9EB44" w14:textId="77777777" w:rsidR="006F17DC" w:rsidRPr="006946C8" w:rsidRDefault="006F17DC">
            <w:pPr>
              <w:rPr>
                <w:rFonts w:cs="Calibri"/>
                <w:sz w:val="22"/>
                <w:szCs w:val="22"/>
              </w:rPr>
            </w:pPr>
            <w:r w:rsidRPr="006946C8">
              <w:rPr>
                <w:rFonts w:cs="Calibri"/>
                <w:sz w:val="22"/>
                <w:szCs w:val="22"/>
              </w:rPr>
              <w:t>_____________________________</w:t>
            </w:r>
          </w:p>
          <w:p w14:paraId="48834F9E" w14:textId="77777777" w:rsidR="006F17DC" w:rsidRPr="006946C8" w:rsidRDefault="006F17DC" w:rsidP="001A2EDB">
            <w:pPr>
              <w:rPr>
                <w:rFonts w:cs="Calibri"/>
                <w:sz w:val="20"/>
                <w:szCs w:val="20"/>
              </w:rPr>
            </w:pPr>
            <w:r w:rsidRPr="006946C8">
              <w:rPr>
                <w:rFonts w:cs="Calibri"/>
                <w:sz w:val="20"/>
                <w:szCs w:val="20"/>
              </w:rPr>
              <w:t>Phone Number</w:t>
            </w:r>
          </w:p>
        </w:tc>
      </w:tr>
    </w:tbl>
    <w:p w14:paraId="3477EBD8" w14:textId="77777777" w:rsidR="007D698E" w:rsidRPr="006946C8" w:rsidRDefault="007B6BD2" w:rsidP="00BA5E1A">
      <w:pPr>
        <w:tabs>
          <w:tab w:val="left" w:pos="2928"/>
        </w:tabs>
        <w:spacing w:before="120" w:after="120"/>
        <w:rPr>
          <w:rFonts w:cs="Calibri"/>
          <w:sz w:val="28"/>
          <w:szCs w:val="28"/>
        </w:rPr>
      </w:pPr>
      <w:r w:rsidRPr="006946C8">
        <w:rPr>
          <w:rFonts w:cs="Calibri"/>
          <w:sz w:val="28"/>
          <w:szCs w:val="28"/>
        </w:rPr>
        <w:t>PLEASE CHECK ONE:</w:t>
      </w:r>
      <w:r w:rsidR="00BA5E1A" w:rsidRPr="006946C8">
        <w:rPr>
          <w:rFonts w:cs="Calibri"/>
          <w:sz w:val="28"/>
          <w:szCs w:val="28"/>
        </w:rPr>
        <w:tab/>
      </w:r>
    </w:p>
    <w:p w14:paraId="779F7D3B" w14:textId="77777777" w:rsidR="00BA5E1A" w:rsidRPr="006946C8" w:rsidRDefault="00BA5E1A" w:rsidP="00097CA2">
      <w:pPr>
        <w:pStyle w:val="ListParagraph"/>
        <w:numPr>
          <w:ilvl w:val="0"/>
          <w:numId w:val="19"/>
        </w:numPr>
        <w:spacing w:after="180"/>
        <w:contextualSpacing w:val="0"/>
        <w:rPr>
          <w:rFonts w:cs="Calibri"/>
          <w:sz w:val="22"/>
          <w:szCs w:val="22"/>
        </w:rPr>
      </w:pPr>
      <w:r w:rsidRPr="006946C8">
        <w:rPr>
          <w:rFonts w:cs="Calibri"/>
          <w:sz w:val="22"/>
          <w:szCs w:val="22"/>
        </w:rPr>
        <w:t>Fall Session</w:t>
      </w:r>
    </w:p>
    <w:p w14:paraId="3C943061" w14:textId="77777777" w:rsidR="00FF4931" w:rsidRPr="006946C8" w:rsidRDefault="00FF4931" w:rsidP="00097CA2">
      <w:pPr>
        <w:pStyle w:val="ListParagraph"/>
        <w:numPr>
          <w:ilvl w:val="0"/>
          <w:numId w:val="19"/>
        </w:numPr>
        <w:spacing w:after="180"/>
        <w:contextualSpacing w:val="0"/>
        <w:rPr>
          <w:rFonts w:cs="Calibri"/>
          <w:sz w:val="22"/>
          <w:szCs w:val="22"/>
        </w:rPr>
      </w:pPr>
      <w:r w:rsidRPr="006946C8">
        <w:rPr>
          <w:rFonts w:cs="Calibri"/>
          <w:sz w:val="22"/>
          <w:szCs w:val="22"/>
        </w:rPr>
        <w:t>Spring Session</w:t>
      </w:r>
    </w:p>
    <w:p w14:paraId="1C10BB1A" w14:textId="77777777" w:rsidR="00FF4931" w:rsidRPr="006946C8" w:rsidRDefault="00FF4931" w:rsidP="00097CA2">
      <w:pPr>
        <w:pStyle w:val="ListParagraph"/>
        <w:numPr>
          <w:ilvl w:val="0"/>
          <w:numId w:val="19"/>
        </w:numPr>
        <w:spacing w:after="180"/>
        <w:contextualSpacing w:val="0"/>
        <w:rPr>
          <w:rFonts w:cs="Calibri"/>
          <w:sz w:val="22"/>
          <w:szCs w:val="22"/>
        </w:rPr>
      </w:pPr>
      <w:r w:rsidRPr="006946C8">
        <w:rPr>
          <w:rFonts w:cs="Calibri"/>
          <w:sz w:val="22"/>
          <w:szCs w:val="22"/>
        </w:rPr>
        <w:t>Summer OR Winter Session</w:t>
      </w:r>
    </w:p>
    <w:p w14:paraId="48E6A152" w14:textId="77777777" w:rsidR="00BA5E1A" w:rsidRPr="006946C8" w:rsidRDefault="00BA5E1A">
      <w:pPr>
        <w:rPr>
          <w:rFonts w:cs="Calibri"/>
          <w:sz w:val="16"/>
          <w:szCs w:val="16"/>
        </w:rPr>
      </w:pPr>
      <w:r w:rsidRPr="006946C8">
        <w:rPr>
          <w:rFonts w:cs="Calibri"/>
          <w:sz w:val="16"/>
          <w:szCs w:val="16"/>
        </w:rPr>
        <w:br w:type="page"/>
      </w:r>
    </w:p>
    <w:p w14:paraId="52C7AE90" w14:textId="77777777" w:rsidR="003D5D7D" w:rsidRPr="006946C8" w:rsidRDefault="003D5D7D" w:rsidP="00E1314F">
      <w:pPr>
        <w:spacing w:after="80" w:line="276" w:lineRule="auto"/>
        <w:rPr>
          <w:rFonts w:eastAsia="Times New Roman" w:cs="Calibri"/>
          <w:sz w:val="28"/>
          <w:szCs w:val="28"/>
        </w:rPr>
      </w:pPr>
      <w:r w:rsidRPr="006946C8">
        <w:rPr>
          <w:rFonts w:eastAsia="Times New Roman" w:cs="Calibri"/>
          <w:b/>
          <w:sz w:val="28"/>
          <w:szCs w:val="28"/>
        </w:rPr>
        <w:lastRenderedPageBreak/>
        <w:t>EXPENSE WORKSHEET:</w:t>
      </w:r>
    </w:p>
    <w:tbl>
      <w:tblPr>
        <w:tblW w:w="9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7937"/>
      </w:tblGrid>
      <w:tr w:rsidR="00654198" w:rsidRPr="006946C8" w14:paraId="3FB66C76" w14:textId="77777777" w:rsidTr="003D24AB">
        <w:trPr>
          <w:cantSplit/>
          <w:trHeight w:val="360"/>
          <w:tblHeader/>
          <w:jc w:val="center"/>
        </w:trPr>
        <w:tc>
          <w:tcPr>
            <w:tcW w:w="1342" w:type="dxa"/>
            <w:shd w:val="clear" w:color="auto" w:fill="CCFFFF"/>
            <w:vAlign w:val="center"/>
          </w:tcPr>
          <w:p w14:paraId="5180BA1B" w14:textId="77777777" w:rsidR="00654198" w:rsidRPr="006946C8" w:rsidRDefault="00654198" w:rsidP="00917F52">
            <w:pPr>
              <w:jc w:val="center"/>
              <w:rPr>
                <w:rFonts w:cs="Calibri"/>
                <w:b/>
                <w:sz w:val="22"/>
                <w:szCs w:val="22"/>
              </w:rPr>
            </w:pPr>
            <w:r w:rsidRPr="006946C8">
              <w:rPr>
                <w:rFonts w:cs="Calibri"/>
                <w:b/>
                <w:sz w:val="22"/>
                <w:szCs w:val="22"/>
              </w:rPr>
              <w:t>Amount</w:t>
            </w:r>
          </w:p>
        </w:tc>
        <w:tc>
          <w:tcPr>
            <w:tcW w:w="7937" w:type="dxa"/>
            <w:shd w:val="clear" w:color="auto" w:fill="CCFFFF"/>
            <w:vAlign w:val="center"/>
          </w:tcPr>
          <w:p w14:paraId="527077F2" w14:textId="77777777" w:rsidR="00654198" w:rsidRPr="006946C8" w:rsidRDefault="00654198" w:rsidP="00654198">
            <w:pPr>
              <w:rPr>
                <w:rFonts w:cs="Calibri"/>
                <w:b/>
                <w:sz w:val="22"/>
                <w:szCs w:val="22"/>
              </w:rPr>
            </w:pPr>
            <w:r w:rsidRPr="006946C8">
              <w:rPr>
                <w:rFonts w:cs="Calibri"/>
                <w:b/>
                <w:sz w:val="22"/>
                <w:szCs w:val="22"/>
              </w:rPr>
              <w:t>Item</w:t>
            </w:r>
          </w:p>
        </w:tc>
      </w:tr>
      <w:tr w:rsidR="003D231F" w:rsidRPr="006946C8" w14:paraId="3FE3AB04" w14:textId="77777777" w:rsidTr="003D24AB">
        <w:trPr>
          <w:cantSplit/>
          <w:trHeight w:val="1520"/>
          <w:tblHeader/>
          <w:jc w:val="center"/>
        </w:trPr>
        <w:tc>
          <w:tcPr>
            <w:tcW w:w="1342" w:type="dxa"/>
            <w:shd w:val="clear" w:color="auto" w:fill="auto"/>
            <w:vAlign w:val="center"/>
          </w:tcPr>
          <w:p w14:paraId="546BB3C6" w14:textId="08BAE24E" w:rsidR="003D231F" w:rsidRPr="006946C8" w:rsidRDefault="003D24AB" w:rsidP="00917F52">
            <w:pPr>
              <w:jc w:val="center"/>
              <w:rPr>
                <w:rFonts w:cs="Calibri"/>
                <w:sz w:val="22"/>
                <w:szCs w:val="22"/>
              </w:rPr>
            </w:pPr>
            <w:r w:rsidRPr="006946C8">
              <w:rPr>
                <w:rFonts w:cs="Calibri"/>
                <w:sz w:val="22"/>
                <w:szCs w:val="22"/>
              </w:rPr>
              <w:t>$ ________</w:t>
            </w:r>
          </w:p>
        </w:tc>
        <w:tc>
          <w:tcPr>
            <w:tcW w:w="7937" w:type="dxa"/>
            <w:shd w:val="clear" w:color="auto" w:fill="auto"/>
            <w:vAlign w:val="center"/>
          </w:tcPr>
          <w:p w14:paraId="42DC82A7" w14:textId="77777777" w:rsidR="003D231F" w:rsidRPr="006946C8" w:rsidRDefault="003D231F" w:rsidP="00E5403B">
            <w:pPr>
              <w:pStyle w:val="ListParagraph"/>
              <w:numPr>
                <w:ilvl w:val="0"/>
                <w:numId w:val="16"/>
              </w:numPr>
              <w:spacing w:line="276" w:lineRule="auto"/>
              <w:rPr>
                <w:rFonts w:cs="Calibri"/>
                <w:sz w:val="22"/>
                <w:szCs w:val="22"/>
              </w:rPr>
            </w:pPr>
            <w:r w:rsidRPr="006946C8">
              <w:rPr>
                <w:rFonts w:cs="Calibri"/>
                <w:b/>
                <w:sz w:val="22"/>
                <w:szCs w:val="22"/>
              </w:rPr>
              <w:t>Rent and Utilities</w:t>
            </w:r>
          </w:p>
          <w:p w14:paraId="208D24B3" w14:textId="4EACA3AC" w:rsidR="003D231F" w:rsidRPr="006946C8" w:rsidRDefault="003D231F" w:rsidP="00917F52">
            <w:pPr>
              <w:spacing w:after="80"/>
              <w:rPr>
                <w:rFonts w:cs="Calibri"/>
                <w:sz w:val="20"/>
                <w:szCs w:val="20"/>
              </w:rPr>
            </w:pPr>
            <w:r w:rsidRPr="006946C8">
              <w:rPr>
                <w:rFonts w:cs="Calibri"/>
                <w:sz w:val="20"/>
                <w:szCs w:val="20"/>
              </w:rPr>
              <w:t>I paid more than the estimated amount for my monthly rent and</w:t>
            </w:r>
            <w:r w:rsidR="00E5403B" w:rsidRPr="006946C8">
              <w:rPr>
                <w:rFonts w:cs="Calibri"/>
                <w:sz w:val="20"/>
                <w:szCs w:val="20"/>
              </w:rPr>
              <w:t>/or</w:t>
            </w:r>
            <w:r w:rsidRPr="006946C8">
              <w:rPr>
                <w:rFonts w:cs="Calibri"/>
                <w:sz w:val="20"/>
                <w:szCs w:val="20"/>
              </w:rPr>
              <w:t xml:space="preserve"> utilities.</w:t>
            </w:r>
          </w:p>
          <w:p w14:paraId="61C5AD4F" w14:textId="3DA2DB16" w:rsidR="003D231F" w:rsidRPr="006946C8" w:rsidRDefault="0075719E" w:rsidP="007A14FC">
            <w:pPr>
              <w:rPr>
                <w:rFonts w:cs="Calibri"/>
                <w:sz w:val="20"/>
                <w:szCs w:val="20"/>
              </w:rPr>
            </w:pPr>
            <w:r w:rsidRPr="006946C8">
              <w:rPr>
                <w:rFonts w:cs="Calibri"/>
                <w:sz w:val="20"/>
                <w:szCs w:val="20"/>
              </w:rPr>
              <w:t>SUPPL</w:t>
            </w:r>
            <w:r w:rsidR="0086258A" w:rsidRPr="006946C8">
              <w:rPr>
                <w:rFonts w:cs="Calibri"/>
                <w:sz w:val="20"/>
                <w:szCs w:val="20"/>
              </w:rPr>
              <w:t>E</w:t>
            </w:r>
            <w:r w:rsidRPr="006946C8">
              <w:rPr>
                <w:rFonts w:cs="Calibri"/>
                <w:sz w:val="20"/>
                <w:szCs w:val="20"/>
              </w:rPr>
              <w:t xml:space="preserve">MENTAL </w:t>
            </w:r>
            <w:r w:rsidR="003D231F" w:rsidRPr="006946C8">
              <w:rPr>
                <w:rFonts w:cs="Calibri"/>
                <w:sz w:val="20"/>
                <w:szCs w:val="20"/>
              </w:rPr>
              <w:t>DOCUMENTATION:</w:t>
            </w:r>
          </w:p>
          <w:p w14:paraId="77969812" w14:textId="60A1B6C4" w:rsidR="003D231F" w:rsidRPr="006946C8" w:rsidRDefault="002376BB" w:rsidP="000E5D1C">
            <w:pPr>
              <w:pStyle w:val="ListParagraph"/>
              <w:numPr>
                <w:ilvl w:val="0"/>
                <w:numId w:val="4"/>
              </w:numPr>
              <w:tabs>
                <w:tab w:val="left" w:pos="252"/>
              </w:tabs>
              <w:ind w:left="329" w:hanging="167"/>
              <w:rPr>
                <w:rFonts w:cs="Calibri"/>
                <w:sz w:val="20"/>
                <w:szCs w:val="20"/>
              </w:rPr>
            </w:pPr>
            <w:r w:rsidRPr="006946C8">
              <w:rPr>
                <w:rFonts w:cs="Calibri"/>
                <w:sz w:val="20"/>
                <w:szCs w:val="20"/>
              </w:rPr>
              <w:t xml:space="preserve">Documentation estimating cost of rent for the duration of </w:t>
            </w:r>
            <w:r w:rsidR="00B667FB" w:rsidRPr="006946C8">
              <w:rPr>
                <w:rFonts w:cs="Calibri"/>
                <w:sz w:val="20"/>
                <w:szCs w:val="20"/>
              </w:rPr>
              <w:t>the semester/</w:t>
            </w:r>
            <w:r w:rsidRPr="006946C8">
              <w:rPr>
                <w:rFonts w:cs="Calibri"/>
                <w:sz w:val="20"/>
                <w:szCs w:val="20"/>
              </w:rPr>
              <w:t xml:space="preserve">academic year. </w:t>
            </w:r>
          </w:p>
          <w:p w14:paraId="6754EBB7" w14:textId="36ED7384" w:rsidR="003D231F" w:rsidRPr="006946C8" w:rsidRDefault="002376BB" w:rsidP="00CB4899">
            <w:pPr>
              <w:pStyle w:val="ListParagraph"/>
              <w:numPr>
                <w:ilvl w:val="0"/>
                <w:numId w:val="4"/>
              </w:numPr>
              <w:tabs>
                <w:tab w:val="left" w:pos="252"/>
              </w:tabs>
              <w:ind w:left="329" w:hanging="167"/>
              <w:rPr>
                <w:rFonts w:cs="Calibri"/>
                <w:sz w:val="20"/>
                <w:szCs w:val="20"/>
              </w:rPr>
            </w:pPr>
            <w:r w:rsidRPr="006946C8">
              <w:rPr>
                <w:rFonts w:cs="Calibri"/>
                <w:sz w:val="20"/>
                <w:szCs w:val="20"/>
              </w:rPr>
              <w:t xml:space="preserve">Documentation estimating </w:t>
            </w:r>
            <w:r w:rsidR="00B667FB" w:rsidRPr="006946C8">
              <w:rPr>
                <w:rFonts w:cs="Calibri"/>
                <w:sz w:val="20"/>
                <w:szCs w:val="20"/>
              </w:rPr>
              <w:t>cost of utilities</w:t>
            </w:r>
            <w:r w:rsidRPr="006946C8">
              <w:rPr>
                <w:rFonts w:cs="Calibri"/>
                <w:sz w:val="20"/>
                <w:szCs w:val="20"/>
              </w:rPr>
              <w:t xml:space="preserve"> f</w:t>
            </w:r>
            <w:r w:rsidR="00B667FB" w:rsidRPr="006946C8">
              <w:rPr>
                <w:rFonts w:cs="Calibri"/>
                <w:sz w:val="20"/>
                <w:szCs w:val="20"/>
              </w:rPr>
              <w:t>or the duration of the semester/</w:t>
            </w:r>
            <w:r w:rsidRPr="006946C8">
              <w:rPr>
                <w:rFonts w:cs="Calibri"/>
                <w:sz w:val="20"/>
                <w:szCs w:val="20"/>
              </w:rPr>
              <w:t xml:space="preserve">academic year. </w:t>
            </w:r>
          </w:p>
        </w:tc>
        <w:bookmarkStart w:id="0" w:name="_GoBack"/>
        <w:bookmarkEnd w:id="0"/>
      </w:tr>
      <w:tr w:rsidR="006F17DC" w:rsidRPr="006946C8" w14:paraId="6B486149" w14:textId="77777777" w:rsidTr="006C2D31">
        <w:trPr>
          <w:cantSplit/>
          <w:trHeight w:val="1304"/>
          <w:tblHeader/>
          <w:jc w:val="center"/>
        </w:trPr>
        <w:tc>
          <w:tcPr>
            <w:tcW w:w="1342" w:type="dxa"/>
            <w:shd w:val="clear" w:color="auto" w:fill="auto"/>
            <w:vAlign w:val="center"/>
          </w:tcPr>
          <w:p w14:paraId="1C2482A2" w14:textId="4D7CE1BA" w:rsidR="006F17DC" w:rsidRPr="006946C8" w:rsidRDefault="003D24AB" w:rsidP="00917F52">
            <w:pPr>
              <w:jc w:val="center"/>
              <w:rPr>
                <w:rFonts w:cs="Calibri"/>
                <w:sz w:val="22"/>
                <w:szCs w:val="22"/>
              </w:rPr>
            </w:pPr>
            <w:r w:rsidRPr="006946C8">
              <w:rPr>
                <w:rFonts w:cs="Calibri"/>
                <w:sz w:val="22"/>
                <w:szCs w:val="22"/>
              </w:rPr>
              <w:t>$ ________</w:t>
            </w:r>
          </w:p>
        </w:tc>
        <w:tc>
          <w:tcPr>
            <w:tcW w:w="7937" w:type="dxa"/>
            <w:shd w:val="clear" w:color="auto" w:fill="auto"/>
            <w:vAlign w:val="center"/>
          </w:tcPr>
          <w:p w14:paraId="3FB453F3" w14:textId="537CA8AB" w:rsidR="00EF09A8" w:rsidRPr="006946C8" w:rsidRDefault="006F17DC" w:rsidP="00E5403B">
            <w:pPr>
              <w:pStyle w:val="ListParagraph"/>
              <w:numPr>
                <w:ilvl w:val="0"/>
                <w:numId w:val="16"/>
              </w:numPr>
              <w:spacing w:line="276" w:lineRule="auto"/>
              <w:rPr>
                <w:rFonts w:cs="Calibri"/>
                <w:sz w:val="22"/>
                <w:szCs w:val="22"/>
              </w:rPr>
            </w:pPr>
            <w:r w:rsidRPr="006946C8">
              <w:rPr>
                <w:rFonts w:cs="Calibri"/>
                <w:b/>
                <w:sz w:val="22"/>
                <w:szCs w:val="22"/>
              </w:rPr>
              <w:t>Books</w:t>
            </w:r>
            <w:r w:rsidR="00E5403B" w:rsidRPr="006946C8">
              <w:rPr>
                <w:rFonts w:cs="Calibri"/>
                <w:b/>
                <w:sz w:val="22"/>
                <w:szCs w:val="22"/>
              </w:rPr>
              <w:t>/</w:t>
            </w:r>
            <w:r w:rsidRPr="006946C8">
              <w:rPr>
                <w:rFonts w:cs="Calibri"/>
                <w:b/>
                <w:sz w:val="22"/>
                <w:szCs w:val="22"/>
              </w:rPr>
              <w:t>Special Course Fees</w:t>
            </w:r>
            <w:r w:rsidR="00B114A3" w:rsidRPr="006946C8">
              <w:rPr>
                <w:rFonts w:cs="Calibri"/>
                <w:b/>
                <w:sz w:val="22"/>
                <w:szCs w:val="22"/>
              </w:rPr>
              <w:t>/School Supplies</w:t>
            </w:r>
            <w:r w:rsidRPr="006946C8">
              <w:rPr>
                <w:rFonts w:cs="Calibri"/>
                <w:sz w:val="22"/>
                <w:szCs w:val="22"/>
              </w:rPr>
              <w:t xml:space="preserve"> </w:t>
            </w:r>
          </w:p>
          <w:p w14:paraId="0405559E" w14:textId="19BEFAEA" w:rsidR="006F17DC" w:rsidRPr="006946C8" w:rsidRDefault="006F17DC" w:rsidP="00917F52">
            <w:pPr>
              <w:spacing w:after="80"/>
              <w:rPr>
                <w:rFonts w:cs="Calibri"/>
                <w:sz w:val="20"/>
                <w:szCs w:val="20"/>
              </w:rPr>
            </w:pPr>
            <w:r w:rsidRPr="006946C8">
              <w:rPr>
                <w:rFonts w:cs="Calibri"/>
                <w:sz w:val="20"/>
                <w:szCs w:val="20"/>
              </w:rPr>
              <w:t>I paid more than the estimated amount for my books</w:t>
            </w:r>
            <w:r w:rsidR="00E5403B" w:rsidRPr="006946C8">
              <w:rPr>
                <w:rFonts w:cs="Calibri"/>
                <w:sz w:val="20"/>
                <w:szCs w:val="20"/>
              </w:rPr>
              <w:t>, fees,</w:t>
            </w:r>
            <w:r w:rsidRPr="006946C8">
              <w:rPr>
                <w:rFonts w:cs="Calibri"/>
                <w:sz w:val="20"/>
                <w:szCs w:val="20"/>
              </w:rPr>
              <w:t xml:space="preserve"> and</w:t>
            </w:r>
            <w:r w:rsidR="00E5403B" w:rsidRPr="006946C8">
              <w:rPr>
                <w:rFonts w:cs="Calibri"/>
                <w:sz w:val="20"/>
                <w:szCs w:val="20"/>
              </w:rPr>
              <w:t>/or</w:t>
            </w:r>
            <w:r w:rsidRPr="006946C8">
              <w:rPr>
                <w:rFonts w:cs="Calibri"/>
                <w:sz w:val="20"/>
                <w:szCs w:val="20"/>
              </w:rPr>
              <w:t xml:space="preserve"> supplies.</w:t>
            </w:r>
          </w:p>
          <w:p w14:paraId="00B08C46" w14:textId="77777777" w:rsidR="00273BBD" w:rsidRPr="006946C8" w:rsidRDefault="00273BBD" w:rsidP="00273BBD">
            <w:pPr>
              <w:rPr>
                <w:rFonts w:cs="Calibri"/>
                <w:sz w:val="20"/>
                <w:szCs w:val="20"/>
              </w:rPr>
            </w:pPr>
            <w:r w:rsidRPr="006946C8">
              <w:rPr>
                <w:rFonts w:cs="Calibri"/>
                <w:sz w:val="20"/>
                <w:szCs w:val="20"/>
              </w:rPr>
              <w:t>SUPPLEMENTAL DOCUMENTATION:</w:t>
            </w:r>
          </w:p>
          <w:p w14:paraId="2523D8FE" w14:textId="2FC734C1" w:rsidR="006F17DC" w:rsidRPr="006946C8" w:rsidRDefault="002376BB" w:rsidP="00797E82">
            <w:pPr>
              <w:pStyle w:val="ListParagraph"/>
              <w:numPr>
                <w:ilvl w:val="0"/>
                <w:numId w:val="4"/>
              </w:numPr>
              <w:tabs>
                <w:tab w:val="left" w:pos="252"/>
              </w:tabs>
              <w:ind w:left="329" w:hanging="167"/>
              <w:rPr>
                <w:rFonts w:cs="Calibri"/>
                <w:sz w:val="20"/>
                <w:szCs w:val="20"/>
              </w:rPr>
            </w:pPr>
            <w:r w:rsidRPr="006946C8">
              <w:rPr>
                <w:rFonts w:cs="Calibri"/>
                <w:sz w:val="20"/>
                <w:szCs w:val="20"/>
              </w:rPr>
              <w:t>Documentation of fee or cost estimation</w:t>
            </w:r>
            <w:r w:rsidR="006F17DC" w:rsidRPr="006946C8">
              <w:rPr>
                <w:rFonts w:cs="Calibri"/>
                <w:sz w:val="20"/>
                <w:szCs w:val="20"/>
              </w:rPr>
              <w:t xml:space="preserve"> for </w:t>
            </w:r>
            <w:r w:rsidR="00EF09A8" w:rsidRPr="006946C8">
              <w:rPr>
                <w:rFonts w:cs="Calibri"/>
                <w:sz w:val="20"/>
                <w:szCs w:val="20"/>
              </w:rPr>
              <w:t xml:space="preserve">all </w:t>
            </w:r>
            <w:r w:rsidR="006F17DC" w:rsidRPr="006946C8">
              <w:rPr>
                <w:rFonts w:cs="Calibri"/>
                <w:sz w:val="20"/>
                <w:szCs w:val="20"/>
              </w:rPr>
              <w:t>books, supplies, and/or special course fees</w:t>
            </w:r>
            <w:r w:rsidR="00EF09A8" w:rsidRPr="006946C8">
              <w:rPr>
                <w:rFonts w:cs="Calibri"/>
                <w:sz w:val="20"/>
                <w:szCs w:val="20"/>
              </w:rPr>
              <w:t>.</w:t>
            </w:r>
          </w:p>
        </w:tc>
      </w:tr>
      <w:tr w:rsidR="0077676C" w:rsidRPr="006946C8" w14:paraId="4769C2BF" w14:textId="77777777" w:rsidTr="003F2137">
        <w:trPr>
          <w:cantSplit/>
          <w:trHeight w:val="1610"/>
          <w:tblHeader/>
          <w:jc w:val="center"/>
        </w:trPr>
        <w:tc>
          <w:tcPr>
            <w:tcW w:w="1342" w:type="dxa"/>
            <w:shd w:val="clear" w:color="auto" w:fill="auto"/>
            <w:vAlign w:val="center"/>
          </w:tcPr>
          <w:p w14:paraId="52C925A1" w14:textId="05CEE450" w:rsidR="0077676C" w:rsidRPr="006946C8" w:rsidRDefault="003D24AB" w:rsidP="00917F52">
            <w:pPr>
              <w:jc w:val="center"/>
              <w:rPr>
                <w:rFonts w:cs="Calibri"/>
                <w:sz w:val="22"/>
                <w:szCs w:val="22"/>
              </w:rPr>
            </w:pPr>
            <w:r w:rsidRPr="006946C8">
              <w:rPr>
                <w:rFonts w:cs="Calibri"/>
                <w:sz w:val="22"/>
                <w:szCs w:val="22"/>
              </w:rPr>
              <w:t>$ ________</w:t>
            </w:r>
          </w:p>
        </w:tc>
        <w:tc>
          <w:tcPr>
            <w:tcW w:w="7937" w:type="dxa"/>
            <w:shd w:val="clear" w:color="auto" w:fill="auto"/>
            <w:vAlign w:val="center"/>
          </w:tcPr>
          <w:p w14:paraId="09B571ED" w14:textId="77777777" w:rsidR="0077676C" w:rsidRPr="006946C8" w:rsidRDefault="0077676C" w:rsidP="00C707DB">
            <w:pPr>
              <w:pStyle w:val="ListParagraph"/>
              <w:numPr>
                <w:ilvl w:val="0"/>
                <w:numId w:val="16"/>
              </w:numPr>
              <w:spacing w:line="276" w:lineRule="auto"/>
              <w:rPr>
                <w:rFonts w:cs="Calibri"/>
                <w:b/>
                <w:sz w:val="22"/>
                <w:szCs w:val="22"/>
              </w:rPr>
            </w:pPr>
            <w:r w:rsidRPr="006946C8">
              <w:rPr>
                <w:rFonts w:cs="Calibri"/>
                <w:b/>
                <w:sz w:val="22"/>
                <w:szCs w:val="22"/>
              </w:rPr>
              <w:t>Computer/Laptop/</w:t>
            </w:r>
            <w:r w:rsidR="003127C1" w:rsidRPr="006946C8">
              <w:rPr>
                <w:rFonts w:cs="Calibri"/>
                <w:b/>
                <w:sz w:val="22"/>
                <w:szCs w:val="22"/>
              </w:rPr>
              <w:t>Tablet</w:t>
            </w:r>
          </w:p>
          <w:p w14:paraId="10E03BCF" w14:textId="77777777" w:rsidR="0077676C" w:rsidRPr="006946C8" w:rsidRDefault="00531AD8" w:rsidP="00917F52">
            <w:pPr>
              <w:spacing w:after="80"/>
              <w:rPr>
                <w:rFonts w:cs="Calibri"/>
                <w:sz w:val="20"/>
                <w:szCs w:val="20"/>
              </w:rPr>
            </w:pPr>
            <w:r w:rsidRPr="006946C8">
              <w:rPr>
                <w:rFonts w:cs="Calibri"/>
                <w:sz w:val="20"/>
                <w:szCs w:val="20"/>
              </w:rPr>
              <w:t xml:space="preserve">I purchased or </w:t>
            </w:r>
            <w:r w:rsidR="0077676C" w:rsidRPr="006946C8">
              <w:rPr>
                <w:rFonts w:cs="Calibri"/>
                <w:sz w:val="20"/>
                <w:szCs w:val="20"/>
              </w:rPr>
              <w:t xml:space="preserve">leased a computer, laptop, or tablet. </w:t>
            </w:r>
            <w:r w:rsidRPr="006946C8">
              <w:rPr>
                <w:rFonts w:cs="Calibri"/>
                <w:sz w:val="20"/>
                <w:szCs w:val="20"/>
              </w:rPr>
              <w:t>I acknowledge that o</w:t>
            </w:r>
            <w:r w:rsidR="0077676C" w:rsidRPr="006946C8">
              <w:rPr>
                <w:rFonts w:cs="Calibri"/>
                <w:sz w:val="20"/>
                <w:szCs w:val="20"/>
              </w:rPr>
              <w:t xml:space="preserve">nly one device purchase adjustment is allowed during </w:t>
            </w:r>
            <w:r w:rsidRPr="006946C8">
              <w:rPr>
                <w:rFonts w:cs="Calibri"/>
                <w:sz w:val="20"/>
                <w:szCs w:val="20"/>
              </w:rPr>
              <w:t xml:space="preserve">my </w:t>
            </w:r>
            <w:r w:rsidR="0077676C" w:rsidRPr="006946C8">
              <w:rPr>
                <w:rFonts w:cs="Calibri"/>
                <w:sz w:val="20"/>
                <w:szCs w:val="20"/>
              </w:rPr>
              <w:t>undergraduate or graduate education.</w:t>
            </w:r>
          </w:p>
          <w:p w14:paraId="1001FD8C" w14:textId="77777777" w:rsidR="00273BBD" w:rsidRPr="006946C8" w:rsidRDefault="00273BBD" w:rsidP="00273BBD">
            <w:pPr>
              <w:rPr>
                <w:rFonts w:cs="Calibri"/>
                <w:sz w:val="20"/>
                <w:szCs w:val="20"/>
              </w:rPr>
            </w:pPr>
            <w:r w:rsidRPr="006946C8">
              <w:rPr>
                <w:rFonts w:cs="Calibri"/>
                <w:sz w:val="20"/>
                <w:szCs w:val="20"/>
              </w:rPr>
              <w:t>SUPPLEMENTAL DOCUMENTATION:</w:t>
            </w:r>
          </w:p>
          <w:p w14:paraId="4B098615" w14:textId="277FBF57" w:rsidR="0077676C" w:rsidRPr="006946C8" w:rsidRDefault="002376BB" w:rsidP="009B5BA6">
            <w:pPr>
              <w:pStyle w:val="ListParagraph"/>
              <w:numPr>
                <w:ilvl w:val="0"/>
                <w:numId w:val="4"/>
              </w:numPr>
              <w:tabs>
                <w:tab w:val="left" w:pos="252"/>
              </w:tabs>
              <w:ind w:left="329" w:hanging="167"/>
              <w:rPr>
                <w:rFonts w:cs="Calibri"/>
                <w:sz w:val="22"/>
                <w:szCs w:val="22"/>
              </w:rPr>
            </w:pPr>
            <w:r w:rsidRPr="006946C8">
              <w:rPr>
                <w:rFonts w:cs="Calibri"/>
                <w:sz w:val="20"/>
                <w:szCs w:val="20"/>
              </w:rPr>
              <w:t xml:space="preserve">Documentation of </w:t>
            </w:r>
            <w:r w:rsidR="00640A85" w:rsidRPr="006946C8">
              <w:rPr>
                <w:rFonts w:cs="Calibri"/>
                <w:sz w:val="20"/>
                <w:szCs w:val="20"/>
              </w:rPr>
              <w:t>fee</w:t>
            </w:r>
            <w:r w:rsidRPr="006946C8">
              <w:rPr>
                <w:rFonts w:cs="Calibri"/>
                <w:sz w:val="20"/>
                <w:szCs w:val="20"/>
              </w:rPr>
              <w:t xml:space="preserve"> or </w:t>
            </w:r>
            <w:r w:rsidR="00640A85" w:rsidRPr="006946C8">
              <w:rPr>
                <w:rFonts w:cs="Calibri"/>
                <w:sz w:val="20"/>
                <w:szCs w:val="20"/>
              </w:rPr>
              <w:t xml:space="preserve">cost estimation </w:t>
            </w:r>
            <w:r w:rsidRPr="006946C8">
              <w:rPr>
                <w:rFonts w:cs="Calibri"/>
                <w:sz w:val="20"/>
                <w:szCs w:val="20"/>
              </w:rPr>
              <w:t>for a purchase</w:t>
            </w:r>
            <w:r w:rsidR="0077676C" w:rsidRPr="006946C8">
              <w:rPr>
                <w:rFonts w:cs="Calibri"/>
                <w:sz w:val="20"/>
                <w:szCs w:val="20"/>
              </w:rPr>
              <w:t xml:space="preserve"> or lease agreement for </w:t>
            </w:r>
            <w:r w:rsidR="00E80341" w:rsidRPr="006946C8">
              <w:rPr>
                <w:rFonts w:cs="Calibri"/>
                <w:sz w:val="20"/>
                <w:szCs w:val="20"/>
              </w:rPr>
              <w:t xml:space="preserve">the </w:t>
            </w:r>
            <w:r w:rsidR="009B5BA6" w:rsidRPr="006946C8">
              <w:rPr>
                <w:rFonts w:cs="Calibri"/>
                <w:sz w:val="20"/>
                <w:szCs w:val="20"/>
              </w:rPr>
              <w:t>device</w:t>
            </w:r>
            <w:r w:rsidR="00E80341" w:rsidRPr="006946C8">
              <w:rPr>
                <w:rFonts w:cs="Calibri"/>
                <w:sz w:val="20"/>
                <w:szCs w:val="20"/>
              </w:rPr>
              <w:t>.</w:t>
            </w:r>
          </w:p>
        </w:tc>
      </w:tr>
      <w:tr w:rsidR="00413211" w:rsidRPr="006946C8" w14:paraId="4C73A4FB" w14:textId="77777777" w:rsidTr="00B6292D">
        <w:trPr>
          <w:cantSplit/>
          <w:trHeight w:val="2240"/>
          <w:tblHeader/>
          <w:jc w:val="center"/>
        </w:trPr>
        <w:tc>
          <w:tcPr>
            <w:tcW w:w="1342" w:type="dxa"/>
            <w:shd w:val="clear" w:color="auto" w:fill="auto"/>
            <w:vAlign w:val="center"/>
          </w:tcPr>
          <w:p w14:paraId="3F61018A" w14:textId="29F8478F" w:rsidR="00413211" w:rsidRPr="006946C8" w:rsidRDefault="003D24AB" w:rsidP="00917F52">
            <w:pPr>
              <w:jc w:val="center"/>
              <w:rPr>
                <w:rFonts w:cs="Calibri"/>
                <w:sz w:val="22"/>
                <w:szCs w:val="22"/>
              </w:rPr>
            </w:pPr>
            <w:r w:rsidRPr="006946C8">
              <w:rPr>
                <w:rFonts w:cs="Calibri"/>
                <w:sz w:val="22"/>
                <w:szCs w:val="22"/>
              </w:rPr>
              <w:t>$ ________</w:t>
            </w:r>
          </w:p>
        </w:tc>
        <w:tc>
          <w:tcPr>
            <w:tcW w:w="7937" w:type="dxa"/>
            <w:shd w:val="clear" w:color="auto" w:fill="auto"/>
            <w:vAlign w:val="center"/>
          </w:tcPr>
          <w:p w14:paraId="0784D10B" w14:textId="77777777" w:rsidR="00413211" w:rsidRPr="006946C8" w:rsidRDefault="003127C1" w:rsidP="004F1C8A">
            <w:pPr>
              <w:pStyle w:val="ListParagraph"/>
              <w:numPr>
                <w:ilvl w:val="0"/>
                <w:numId w:val="16"/>
              </w:numPr>
              <w:spacing w:line="276" w:lineRule="auto"/>
              <w:rPr>
                <w:rFonts w:cs="Calibri"/>
                <w:b/>
                <w:sz w:val="22"/>
                <w:szCs w:val="22"/>
              </w:rPr>
            </w:pPr>
            <w:r w:rsidRPr="006946C8">
              <w:rPr>
                <w:rFonts w:cs="Calibri"/>
                <w:b/>
                <w:sz w:val="22"/>
                <w:szCs w:val="22"/>
              </w:rPr>
              <w:t>Transportation</w:t>
            </w:r>
          </w:p>
          <w:p w14:paraId="0D545888" w14:textId="5D012C89" w:rsidR="00413211" w:rsidRPr="006946C8" w:rsidRDefault="00D408E3" w:rsidP="00917F52">
            <w:pPr>
              <w:spacing w:after="80"/>
              <w:rPr>
                <w:rFonts w:cs="Calibri"/>
                <w:sz w:val="20"/>
                <w:szCs w:val="20"/>
              </w:rPr>
            </w:pPr>
            <w:r w:rsidRPr="006946C8">
              <w:rPr>
                <w:rFonts w:cs="Calibri"/>
                <w:sz w:val="20"/>
                <w:szCs w:val="20"/>
              </w:rPr>
              <w:t xml:space="preserve">While attending school, I </w:t>
            </w:r>
            <w:r w:rsidR="00413211" w:rsidRPr="006946C8">
              <w:rPr>
                <w:rFonts w:cs="Calibri"/>
                <w:sz w:val="20"/>
                <w:szCs w:val="20"/>
              </w:rPr>
              <w:t>have</w:t>
            </w:r>
            <w:r w:rsidRPr="006946C8">
              <w:rPr>
                <w:rFonts w:cs="Calibri"/>
                <w:sz w:val="20"/>
                <w:szCs w:val="20"/>
              </w:rPr>
              <w:t xml:space="preserve"> daily</w:t>
            </w:r>
            <w:r w:rsidR="00413211" w:rsidRPr="006946C8">
              <w:rPr>
                <w:rFonts w:cs="Calibri"/>
                <w:sz w:val="20"/>
                <w:szCs w:val="20"/>
              </w:rPr>
              <w:t xml:space="preserve"> transportation expenses </w:t>
            </w:r>
            <w:r w:rsidR="004F1C8A" w:rsidRPr="006946C8">
              <w:rPr>
                <w:rFonts w:cs="Calibri"/>
                <w:sz w:val="20"/>
                <w:szCs w:val="20"/>
              </w:rPr>
              <w:t>necessary</w:t>
            </w:r>
            <w:r w:rsidR="00413211" w:rsidRPr="006946C8">
              <w:rPr>
                <w:rFonts w:cs="Calibri"/>
                <w:sz w:val="20"/>
                <w:szCs w:val="20"/>
              </w:rPr>
              <w:t xml:space="preserve"> to complete my course(s) of study. </w:t>
            </w:r>
            <w:r w:rsidR="00A158D0" w:rsidRPr="006946C8">
              <w:rPr>
                <w:rFonts w:cs="Calibri"/>
                <w:sz w:val="20"/>
                <w:szCs w:val="20"/>
              </w:rPr>
              <w:t>I acknowledge that e</w:t>
            </w:r>
            <w:r w:rsidR="00F918B1" w:rsidRPr="006946C8">
              <w:rPr>
                <w:rFonts w:cs="Calibri"/>
                <w:sz w:val="20"/>
                <w:szCs w:val="20"/>
              </w:rPr>
              <w:t xml:space="preserve">xpenses related to the </w:t>
            </w:r>
            <w:r w:rsidR="00413211" w:rsidRPr="006946C8">
              <w:rPr>
                <w:rFonts w:cs="Calibri"/>
                <w:sz w:val="20"/>
                <w:szCs w:val="20"/>
              </w:rPr>
              <w:t xml:space="preserve">purchase of a vehicle, auto loan payments, insurance, license, registration, and general </w:t>
            </w:r>
            <w:r w:rsidR="00F918B1" w:rsidRPr="006946C8">
              <w:rPr>
                <w:rFonts w:cs="Calibri"/>
                <w:sz w:val="20"/>
                <w:szCs w:val="20"/>
              </w:rPr>
              <w:t xml:space="preserve">vehicle </w:t>
            </w:r>
            <w:r w:rsidR="00413211" w:rsidRPr="006946C8">
              <w:rPr>
                <w:rFonts w:cs="Calibri"/>
                <w:sz w:val="20"/>
                <w:szCs w:val="20"/>
              </w:rPr>
              <w:t>maintenance</w:t>
            </w:r>
            <w:r w:rsidR="00F918B1" w:rsidRPr="006946C8">
              <w:rPr>
                <w:rFonts w:cs="Calibri"/>
                <w:sz w:val="20"/>
                <w:szCs w:val="20"/>
              </w:rPr>
              <w:t xml:space="preserve"> are not considered for a COA Adjustment.</w:t>
            </w:r>
          </w:p>
          <w:p w14:paraId="3768AC78" w14:textId="77777777" w:rsidR="00273BBD" w:rsidRPr="006946C8" w:rsidRDefault="00273BBD" w:rsidP="00273BBD">
            <w:pPr>
              <w:rPr>
                <w:rFonts w:cs="Calibri"/>
                <w:sz w:val="20"/>
                <w:szCs w:val="20"/>
              </w:rPr>
            </w:pPr>
            <w:r w:rsidRPr="006946C8">
              <w:rPr>
                <w:rFonts w:cs="Calibri"/>
                <w:sz w:val="20"/>
                <w:szCs w:val="20"/>
              </w:rPr>
              <w:t>SUPPLEMENTAL DOCUMENTATION:</w:t>
            </w:r>
          </w:p>
          <w:p w14:paraId="4697E687" w14:textId="79D3B465" w:rsidR="00413211" w:rsidRPr="006946C8" w:rsidRDefault="002376BB" w:rsidP="0054201A">
            <w:pPr>
              <w:pStyle w:val="ListParagraph"/>
              <w:numPr>
                <w:ilvl w:val="0"/>
                <w:numId w:val="4"/>
              </w:numPr>
              <w:tabs>
                <w:tab w:val="left" w:pos="252"/>
              </w:tabs>
              <w:ind w:left="329" w:hanging="167"/>
              <w:rPr>
                <w:rFonts w:cs="Calibri"/>
                <w:sz w:val="22"/>
                <w:szCs w:val="22"/>
              </w:rPr>
            </w:pPr>
            <w:r w:rsidRPr="006946C8">
              <w:rPr>
                <w:rFonts w:cs="Calibri"/>
                <w:sz w:val="20"/>
                <w:szCs w:val="20"/>
              </w:rPr>
              <w:t xml:space="preserve">Documentation of cost estimation for </w:t>
            </w:r>
            <w:r w:rsidR="0054201A" w:rsidRPr="006946C8">
              <w:rPr>
                <w:rFonts w:cs="Calibri"/>
                <w:sz w:val="20"/>
                <w:szCs w:val="20"/>
              </w:rPr>
              <w:t>daily commuting</w:t>
            </w:r>
            <w:r w:rsidRPr="006946C8">
              <w:rPr>
                <w:rFonts w:cs="Calibri"/>
                <w:sz w:val="20"/>
                <w:szCs w:val="20"/>
              </w:rPr>
              <w:t xml:space="preserve"> to a</w:t>
            </w:r>
            <w:r w:rsidR="002D16B4" w:rsidRPr="006946C8">
              <w:rPr>
                <w:rFonts w:cs="Calibri"/>
                <w:sz w:val="20"/>
                <w:szCs w:val="20"/>
              </w:rPr>
              <w:t>nd from campus for the semester</w:t>
            </w:r>
            <w:r w:rsidRPr="006946C8">
              <w:rPr>
                <w:rFonts w:cs="Calibri"/>
                <w:sz w:val="20"/>
                <w:szCs w:val="20"/>
              </w:rPr>
              <w:t xml:space="preserve">/ academic year. </w:t>
            </w:r>
          </w:p>
        </w:tc>
      </w:tr>
      <w:tr w:rsidR="00356BEA" w:rsidRPr="006946C8" w14:paraId="276731CB" w14:textId="77777777" w:rsidTr="00237707">
        <w:trPr>
          <w:cantSplit/>
          <w:trHeight w:val="1610"/>
          <w:tblHeader/>
          <w:jc w:val="center"/>
        </w:trPr>
        <w:tc>
          <w:tcPr>
            <w:tcW w:w="1342" w:type="dxa"/>
            <w:shd w:val="clear" w:color="auto" w:fill="auto"/>
            <w:vAlign w:val="center"/>
          </w:tcPr>
          <w:p w14:paraId="0B8D0628" w14:textId="6696F303" w:rsidR="00356BEA" w:rsidRPr="006946C8" w:rsidRDefault="00356BEA" w:rsidP="00917F52">
            <w:pPr>
              <w:jc w:val="center"/>
              <w:rPr>
                <w:rFonts w:cs="Calibri"/>
                <w:sz w:val="22"/>
                <w:szCs w:val="22"/>
              </w:rPr>
            </w:pPr>
            <w:r w:rsidRPr="006946C8">
              <w:rPr>
                <w:rFonts w:cs="Calibri"/>
                <w:sz w:val="22"/>
                <w:szCs w:val="22"/>
              </w:rPr>
              <w:t xml:space="preserve">$ </w:t>
            </w:r>
            <w:r w:rsidR="003D24AB" w:rsidRPr="006946C8">
              <w:rPr>
                <w:rFonts w:cs="Calibri"/>
                <w:sz w:val="22"/>
                <w:szCs w:val="22"/>
              </w:rPr>
              <w:t>________</w:t>
            </w:r>
          </w:p>
        </w:tc>
        <w:tc>
          <w:tcPr>
            <w:tcW w:w="7937" w:type="dxa"/>
            <w:shd w:val="clear" w:color="auto" w:fill="auto"/>
            <w:vAlign w:val="center"/>
          </w:tcPr>
          <w:p w14:paraId="3C31DF42" w14:textId="77777777" w:rsidR="00356BEA" w:rsidRPr="006946C8" w:rsidRDefault="00356BEA" w:rsidP="004F1C8A">
            <w:pPr>
              <w:pStyle w:val="ListParagraph"/>
              <w:numPr>
                <w:ilvl w:val="0"/>
                <w:numId w:val="16"/>
              </w:numPr>
              <w:spacing w:line="276" w:lineRule="auto"/>
              <w:rPr>
                <w:rFonts w:cs="Calibri"/>
                <w:sz w:val="22"/>
                <w:szCs w:val="22"/>
              </w:rPr>
            </w:pPr>
            <w:r w:rsidRPr="006946C8">
              <w:rPr>
                <w:rFonts w:cs="Calibri"/>
                <w:b/>
                <w:sz w:val="22"/>
                <w:szCs w:val="22"/>
              </w:rPr>
              <w:t xml:space="preserve">Uninsured Medical, Dental, </w:t>
            </w:r>
            <w:r w:rsidR="007751FF" w:rsidRPr="006946C8">
              <w:rPr>
                <w:rFonts w:cs="Calibri"/>
                <w:b/>
                <w:sz w:val="22"/>
                <w:szCs w:val="22"/>
              </w:rPr>
              <w:t xml:space="preserve">or </w:t>
            </w:r>
            <w:r w:rsidRPr="006946C8">
              <w:rPr>
                <w:rFonts w:cs="Calibri"/>
                <w:b/>
                <w:sz w:val="22"/>
                <w:szCs w:val="22"/>
              </w:rPr>
              <w:t>Optical Expenses</w:t>
            </w:r>
          </w:p>
          <w:p w14:paraId="604EBFB1" w14:textId="77777777" w:rsidR="00356BEA" w:rsidRPr="006946C8" w:rsidRDefault="00356BEA" w:rsidP="00917F52">
            <w:pPr>
              <w:spacing w:after="80"/>
              <w:rPr>
                <w:rFonts w:cs="Calibri"/>
                <w:sz w:val="20"/>
                <w:szCs w:val="20"/>
              </w:rPr>
            </w:pPr>
            <w:r w:rsidRPr="006946C8">
              <w:rPr>
                <w:rFonts w:cs="Calibri"/>
                <w:sz w:val="20"/>
                <w:szCs w:val="20"/>
              </w:rPr>
              <w:t>I paid more than the estimated amount for uninsured expenses related to my health and well</w:t>
            </w:r>
            <w:r w:rsidR="009D256D" w:rsidRPr="006946C8">
              <w:rPr>
                <w:rFonts w:cs="Calibri"/>
                <w:sz w:val="20"/>
                <w:szCs w:val="20"/>
              </w:rPr>
              <w:t xml:space="preserve"> </w:t>
            </w:r>
            <w:r w:rsidRPr="006946C8">
              <w:rPr>
                <w:rFonts w:cs="Calibri"/>
                <w:sz w:val="20"/>
                <w:szCs w:val="20"/>
              </w:rPr>
              <w:t xml:space="preserve">being. </w:t>
            </w:r>
          </w:p>
          <w:p w14:paraId="45AD36F2" w14:textId="77777777" w:rsidR="00273BBD" w:rsidRPr="006946C8" w:rsidRDefault="00273BBD" w:rsidP="00273BBD">
            <w:pPr>
              <w:rPr>
                <w:rFonts w:cs="Calibri"/>
                <w:sz w:val="20"/>
                <w:szCs w:val="20"/>
              </w:rPr>
            </w:pPr>
            <w:r w:rsidRPr="006946C8">
              <w:rPr>
                <w:rFonts w:cs="Calibri"/>
                <w:sz w:val="20"/>
                <w:szCs w:val="20"/>
              </w:rPr>
              <w:t>SUPPLEMENTAL DOCUMENTATION:</w:t>
            </w:r>
          </w:p>
          <w:p w14:paraId="452494A4" w14:textId="7B373997" w:rsidR="00356BEA" w:rsidRPr="006946C8" w:rsidRDefault="00892625" w:rsidP="00787C4A">
            <w:pPr>
              <w:pStyle w:val="ListParagraph"/>
              <w:numPr>
                <w:ilvl w:val="0"/>
                <w:numId w:val="4"/>
              </w:numPr>
              <w:tabs>
                <w:tab w:val="left" w:pos="252"/>
              </w:tabs>
              <w:ind w:left="329" w:hanging="167"/>
              <w:rPr>
                <w:rFonts w:cs="Calibri"/>
                <w:sz w:val="20"/>
                <w:szCs w:val="20"/>
              </w:rPr>
            </w:pPr>
            <w:r w:rsidRPr="006946C8">
              <w:rPr>
                <w:rFonts w:cs="Calibri"/>
                <w:sz w:val="20"/>
                <w:szCs w:val="20"/>
              </w:rPr>
              <w:t xml:space="preserve">Documentation of cost estimation </w:t>
            </w:r>
            <w:r w:rsidR="004F1C8A" w:rsidRPr="006946C8">
              <w:rPr>
                <w:rFonts w:cs="Calibri"/>
                <w:sz w:val="20"/>
                <w:szCs w:val="20"/>
              </w:rPr>
              <w:t xml:space="preserve">for required medical, dental, </w:t>
            </w:r>
            <w:r w:rsidR="00917F52" w:rsidRPr="006946C8">
              <w:rPr>
                <w:rFonts w:cs="Calibri"/>
                <w:sz w:val="20"/>
                <w:szCs w:val="20"/>
              </w:rPr>
              <w:t>or optical expenses.</w:t>
            </w:r>
            <w:r w:rsidR="00917F52" w:rsidRPr="006946C8">
              <w:rPr>
                <w:rFonts w:cs="Calibri"/>
                <w:sz w:val="20"/>
                <w:szCs w:val="20"/>
                <w:highlight w:val="yellow"/>
              </w:rPr>
              <w:t xml:space="preserve"> </w:t>
            </w:r>
          </w:p>
        </w:tc>
      </w:tr>
      <w:tr w:rsidR="00413211" w:rsidRPr="006946C8" w14:paraId="3D75A0CD" w14:textId="77777777" w:rsidTr="00874637">
        <w:trPr>
          <w:cantSplit/>
          <w:trHeight w:val="2330"/>
          <w:tblHeader/>
          <w:jc w:val="center"/>
        </w:trPr>
        <w:tc>
          <w:tcPr>
            <w:tcW w:w="1342" w:type="dxa"/>
            <w:shd w:val="clear" w:color="auto" w:fill="auto"/>
            <w:vAlign w:val="center"/>
          </w:tcPr>
          <w:p w14:paraId="3CEE06E6" w14:textId="3D5A3572" w:rsidR="00413211" w:rsidRPr="006946C8" w:rsidRDefault="003D24AB" w:rsidP="00917F52">
            <w:pPr>
              <w:jc w:val="center"/>
              <w:rPr>
                <w:rFonts w:cs="Calibri"/>
                <w:sz w:val="22"/>
                <w:szCs w:val="22"/>
              </w:rPr>
            </w:pPr>
            <w:r w:rsidRPr="006946C8">
              <w:rPr>
                <w:rFonts w:cs="Calibri"/>
                <w:sz w:val="22"/>
                <w:szCs w:val="22"/>
              </w:rPr>
              <w:t>$ ________</w:t>
            </w:r>
          </w:p>
        </w:tc>
        <w:tc>
          <w:tcPr>
            <w:tcW w:w="7937" w:type="dxa"/>
            <w:shd w:val="clear" w:color="auto" w:fill="auto"/>
            <w:vAlign w:val="center"/>
          </w:tcPr>
          <w:p w14:paraId="128B6A58" w14:textId="77777777" w:rsidR="00FB082B" w:rsidRPr="006946C8" w:rsidRDefault="00413211" w:rsidP="00871120">
            <w:pPr>
              <w:pStyle w:val="ListParagraph"/>
              <w:numPr>
                <w:ilvl w:val="0"/>
                <w:numId w:val="16"/>
              </w:numPr>
              <w:spacing w:line="276" w:lineRule="auto"/>
              <w:rPr>
                <w:rFonts w:cs="Calibri"/>
                <w:b/>
                <w:sz w:val="22"/>
                <w:szCs w:val="22"/>
              </w:rPr>
            </w:pPr>
            <w:r w:rsidRPr="006946C8">
              <w:rPr>
                <w:rFonts w:cs="Calibri"/>
                <w:b/>
                <w:sz w:val="22"/>
                <w:szCs w:val="22"/>
              </w:rPr>
              <w:t>Conferences, Fi</w:t>
            </w:r>
            <w:r w:rsidR="003127C1" w:rsidRPr="006946C8">
              <w:rPr>
                <w:rFonts w:cs="Calibri"/>
                <w:b/>
                <w:sz w:val="22"/>
                <w:szCs w:val="22"/>
              </w:rPr>
              <w:t>eld Trips or Study Abroad</w:t>
            </w:r>
          </w:p>
          <w:p w14:paraId="097B5BB5" w14:textId="77777777" w:rsidR="00413211" w:rsidRPr="006946C8" w:rsidRDefault="00413211" w:rsidP="00917F52">
            <w:pPr>
              <w:spacing w:after="80"/>
              <w:rPr>
                <w:rFonts w:cs="Calibri"/>
                <w:sz w:val="20"/>
                <w:szCs w:val="20"/>
              </w:rPr>
            </w:pPr>
            <w:r w:rsidRPr="006946C8">
              <w:rPr>
                <w:rFonts w:cs="Calibri"/>
                <w:sz w:val="20"/>
                <w:szCs w:val="20"/>
              </w:rPr>
              <w:t xml:space="preserve">I am taking a field trip or attending a conference or studying abroad as part of my academic requirements.  </w:t>
            </w:r>
          </w:p>
          <w:p w14:paraId="2121BEAD" w14:textId="77777777" w:rsidR="00273BBD" w:rsidRPr="006946C8" w:rsidRDefault="00273BBD" w:rsidP="00273BBD">
            <w:pPr>
              <w:rPr>
                <w:rFonts w:cs="Calibri"/>
                <w:sz w:val="20"/>
                <w:szCs w:val="20"/>
              </w:rPr>
            </w:pPr>
            <w:r w:rsidRPr="006946C8">
              <w:rPr>
                <w:rFonts w:cs="Calibri"/>
                <w:sz w:val="20"/>
                <w:szCs w:val="20"/>
              </w:rPr>
              <w:t>SUPPLEMENTAL DOCUMENTATION:</w:t>
            </w:r>
          </w:p>
          <w:p w14:paraId="4BE89798" w14:textId="77777777" w:rsidR="00413211" w:rsidRPr="006946C8" w:rsidRDefault="00413211" w:rsidP="00F20F80">
            <w:pPr>
              <w:pStyle w:val="ListParagraph"/>
              <w:numPr>
                <w:ilvl w:val="0"/>
                <w:numId w:val="4"/>
              </w:numPr>
              <w:tabs>
                <w:tab w:val="left" w:pos="252"/>
              </w:tabs>
              <w:ind w:left="329" w:hanging="167"/>
              <w:rPr>
                <w:rFonts w:cs="Calibri"/>
                <w:sz w:val="20"/>
                <w:szCs w:val="20"/>
              </w:rPr>
            </w:pPr>
            <w:r w:rsidRPr="006946C8">
              <w:rPr>
                <w:rFonts w:cs="Calibri"/>
                <w:sz w:val="20"/>
                <w:szCs w:val="20"/>
                <w:u w:val="single"/>
              </w:rPr>
              <w:t>Conference</w:t>
            </w:r>
            <w:r w:rsidR="00E56954" w:rsidRPr="006946C8">
              <w:rPr>
                <w:rFonts w:cs="Calibri"/>
                <w:sz w:val="20"/>
                <w:szCs w:val="20"/>
              </w:rPr>
              <w:t>: P</w:t>
            </w:r>
            <w:r w:rsidRPr="006946C8">
              <w:rPr>
                <w:rFonts w:cs="Calibri"/>
                <w:sz w:val="20"/>
                <w:szCs w:val="20"/>
              </w:rPr>
              <w:t>rovide proof of registration, printout from travel or hotel website showing lodging costs, and expected tr</w:t>
            </w:r>
            <w:r w:rsidR="00510217" w:rsidRPr="006946C8">
              <w:rPr>
                <w:rFonts w:cs="Calibri"/>
                <w:sz w:val="20"/>
                <w:szCs w:val="20"/>
              </w:rPr>
              <w:t>ansportation expenses.</w:t>
            </w:r>
          </w:p>
          <w:p w14:paraId="350C8C78" w14:textId="583000D9" w:rsidR="00413211" w:rsidRPr="006946C8" w:rsidRDefault="00413211" w:rsidP="00871120">
            <w:pPr>
              <w:pStyle w:val="ListParagraph"/>
              <w:numPr>
                <w:ilvl w:val="0"/>
                <w:numId w:val="4"/>
              </w:numPr>
              <w:tabs>
                <w:tab w:val="left" w:pos="252"/>
              </w:tabs>
              <w:ind w:left="329" w:hanging="167"/>
              <w:rPr>
                <w:rFonts w:cs="Calibri"/>
                <w:sz w:val="22"/>
                <w:szCs w:val="22"/>
              </w:rPr>
            </w:pPr>
            <w:r w:rsidRPr="006946C8">
              <w:rPr>
                <w:rFonts w:cs="Calibri"/>
                <w:sz w:val="20"/>
                <w:szCs w:val="20"/>
                <w:u w:val="single"/>
              </w:rPr>
              <w:t>Study Abroad:</w:t>
            </w:r>
            <w:r w:rsidRPr="006946C8">
              <w:rPr>
                <w:rFonts w:cs="Calibri"/>
                <w:sz w:val="20"/>
                <w:szCs w:val="20"/>
              </w:rPr>
              <w:t xml:space="preserve"> Must </w:t>
            </w:r>
            <w:r w:rsidR="00871120" w:rsidRPr="006946C8">
              <w:rPr>
                <w:rFonts w:cs="Calibri"/>
                <w:sz w:val="20"/>
                <w:szCs w:val="20"/>
              </w:rPr>
              <w:t>show</w:t>
            </w:r>
            <w:r w:rsidRPr="006946C8">
              <w:rPr>
                <w:rFonts w:cs="Calibri"/>
                <w:sz w:val="20"/>
                <w:szCs w:val="20"/>
              </w:rPr>
              <w:t xml:space="preserve"> </w:t>
            </w:r>
            <w:r w:rsidR="00871120" w:rsidRPr="006946C8">
              <w:rPr>
                <w:rFonts w:cs="Calibri"/>
                <w:sz w:val="20"/>
                <w:szCs w:val="20"/>
              </w:rPr>
              <w:t>registration in a</w:t>
            </w:r>
            <w:r w:rsidRPr="006946C8">
              <w:rPr>
                <w:rFonts w:cs="Calibri"/>
                <w:sz w:val="20"/>
                <w:szCs w:val="20"/>
              </w:rPr>
              <w:t xml:space="preserve"> study abroad component and provide documentation of estimated expenses.</w:t>
            </w:r>
            <w:r w:rsidRPr="006946C8">
              <w:rPr>
                <w:rFonts w:cs="Calibri"/>
                <w:sz w:val="22"/>
                <w:szCs w:val="22"/>
              </w:rPr>
              <w:t xml:space="preserve"> </w:t>
            </w:r>
          </w:p>
        </w:tc>
      </w:tr>
      <w:tr w:rsidR="00413211" w:rsidRPr="006946C8" w14:paraId="3327E9CC" w14:textId="77777777" w:rsidTr="00F20F80">
        <w:trPr>
          <w:cantSplit/>
          <w:trHeight w:val="1511"/>
          <w:tblHeader/>
          <w:jc w:val="center"/>
        </w:trPr>
        <w:tc>
          <w:tcPr>
            <w:tcW w:w="1342" w:type="dxa"/>
            <w:shd w:val="clear" w:color="auto" w:fill="auto"/>
            <w:vAlign w:val="center"/>
          </w:tcPr>
          <w:p w14:paraId="64A69DB4" w14:textId="4C4C2F4A" w:rsidR="00413211" w:rsidRPr="006946C8" w:rsidRDefault="003D24AB" w:rsidP="00917F52">
            <w:pPr>
              <w:jc w:val="center"/>
              <w:rPr>
                <w:rFonts w:cs="Calibri"/>
                <w:sz w:val="22"/>
                <w:szCs w:val="22"/>
              </w:rPr>
            </w:pPr>
            <w:r w:rsidRPr="006946C8">
              <w:rPr>
                <w:rFonts w:cs="Calibri"/>
                <w:sz w:val="22"/>
                <w:szCs w:val="22"/>
              </w:rPr>
              <w:lastRenderedPageBreak/>
              <w:t>$ ________</w:t>
            </w:r>
          </w:p>
        </w:tc>
        <w:tc>
          <w:tcPr>
            <w:tcW w:w="7937" w:type="dxa"/>
            <w:shd w:val="clear" w:color="auto" w:fill="auto"/>
            <w:vAlign w:val="center"/>
          </w:tcPr>
          <w:p w14:paraId="66FCFC4C" w14:textId="5391E33F" w:rsidR="00F146B5" w:rsidRPr="006946C8" w:rsidRDefault="000A5C49" w:rsidP="00D408E3">
            <w:pPr>
              <w:pStyle w:val="ListParagraph"/>
              <w:numPr>
                <w:ilvl w:val="0"/>
                <w:numId w:val="16"/>
              </w:numPr>
              <w:spacing w:line="276" w:lineRule="auto"/>
              <w:rPr>
                <w:rFonts w:cs="Calibri"/>
                <w:sz w:val="22"/>
                <w:szCs w:val="22"/>
              </w:rPr>
            </w:pPr>
            <w:r w:rsidRPr="006946C8">
              <w:rPr>
                <w:rFonts w:cs="Calibri"/>
                <w:b/>
                <w:sz w:val="22"/>
                <w:szCs w:val="22"/>
              </w:rPr>
              <w:t>Child</w:t>
            </w:r>
            <w:r w:rsidR="00AB46E2" w:rsidRPr="006946C8">
              <w:rPr>
                <w:rFonts w:cs="Calibri"/>
                <w:b/>
                <w:sz w:val="22"/>
                <w:szCs w:val="22"/>
              </w:rPr>
              <w:t xml:space="preserve"> C</w:t>
            </w:r>
            <w:r w:rsidR="00413211" w:rsidRPr="006946C8">
              <w:rPr>
                <w:rFonts w:cs="Calibri"/>
                <w:b/>
                <w:sz w:val="22"/>
                <w:szCs w:val="22"/>
              </w:rPr>
              <w:t>are</w:t>
            </w:r>
            <w:r w:rsidR="00413211" w:rsidRPr="006946C8">
              <w:rPr>
                <w:rFonts w:cs="Calibri"/>
                <w:sz w:val="22"/>
                <w:szCs w:val="22"/>
              </w:rPr>
              <w:t xml:space="preserve"> </w:t>
            </w:r>
          </w:p>
          <w:p w14:paraId="1267DDC2" w14:textId="1EAE0848" w:rsidR="00413211" w:rsidRPr="006946C8" w:rsidRDefault="002D3116" w:rsidP="00917F52">
            <w:pPr>
              <w:spacing w:after="80"/>
              <w:rPr>
                <w:rFonts w:cs="Calibri"/>
                <w:sz w:val="20"/>
                <w:szCs w:val="20"/>
              </w:rPr>
            </w:pPr>
            <w:r w:rsidRPr="006946C8">
              <w:rPr>
                <w:rFonts w:cs="Calibri"/>
                <w:sz w:val="20"/>
                <w:szCs w:val="20"/>
              </w:rPr>
              <w:t>I acknowledge that this</w:t>
            </w:r>
            <w:r w:rsidR="00413211" w:rsidRPr="006946C8">
              <w:rPr>
                <w:rFonts w:cs="Calibri"/>
                <w:sz w:val="20"/>
                <w:szCs w:val="20"/>
              </w:rPr>
              <w:t xml:space="preserve"> adjustment request is considered for </w:t>
            </w:r>
            <w:r w:rsidR="00413211" w:rsidRPr="006946C8">
              <w:rPr>
                <w:rFonts w:cs="Calibri"/>
                <w:sz w:val="20"/>
                <w:szCs w:val="20"/>
                <w:u w:val="single"/>
              </w:rPr>
              <w:t>one semester only</w:t>
            </w:r>
            <w:r w:rsidR="00413211" w:rsidRPr="006946C8">
              <w:rPr>
                <w:rFonts w:cs="Calibri"/>
                <w:sz w:val="20"/>
                <w:szCs w:val="20"/>
              </w:rPr>
              <w:t xml:space="preserve"> and must be completed</w:t>
            </w:r>
            <w:r w:rsidRPr="006946C8">
              <w:rPr>
                <w:rFonts w:cs="Calibri"/>
                <w:sz w:val="20"/>
                <w:szCs w:val="20"/>
              </w:rPr>
              <w:t xml:space="preserve"> for</w:t>
            </w:r>
            <w:r w:rsidR="00413211" w:rsidRPr="006946C8">
              <w:rPr>
                <w:rFonts w:cs="Calibri"/>
                <w:sz w:val="20"/>
                <w:szCs w:val="20"/>
              </w:rPr>
              <w:t xml:space="preserve"> each semester </w:t>
            </w:r>
            <w:r w:rsidRPr="006946C8">
              <w:rPr>
                <w:rFonts w:cs="Calibri"/>
                <w:sz w:val="20"/>
                <w:szCs w:val="20"/>
              </w:rPr>
              <w:t>in which I</w:t>
            </w:r>
            <w:r w:rsidR="00413211" w:rsidRPr="006946C8">
              <w:rPr>
                <w:rFonts w:cs="Calibri"/>
                <w:sz w:val="20"/>
                <w:szCs w:val="20"/>
              </w:rPr>
              <w:t xml:space="preserve"> incur </w:t>
            </w:r>
            <w:r w:rsidR="000C1674" w:rsidRPr="006946C8">
              <w:rPr>
                <w:rFonts w:cs="Calibri"/>
                <w:sz w:val="20"/>
                <w:szCs w:val="20"/>
              </w:rPr>
              <w:t>child care</w:t>
            </w:r>
            <w:r w:rsidR="00413211" w:rsidRPr="006946C8">
              <w:rPr>
                <w:rFonts w:cs="Calibri"/>
                <w:sz w:val="20"/>
                <w:szCs w:val="20"/>
              </w:rPr>
              <w:t xml:space="preserve"> expenses for </w:t>
            </w:r>
            <w:r w:rsidRPr="006946C8">
              <w:rPr>
                <w:rFonts w:cs="Calibri"/>
                <w:sz w:val="20"/>
                <w:szCs w:val="20"/>
              </w:rPr>
              <w:t>my</w:t>
            </w:r>
            <w:r w:rsidR="00413211" w:rsidRPr="006946C8">
              <w:rPr>
                <w:rFonts w:cs="Calibri"/>
                <w:sz w:val="20"/>
                <w:szCs w:val="20"/>
              </w:rPr>
              <w:t xml:space="preserve"> dependent children.</w:t>
            </w:r>
          </w:p>
          <w:p w14:paraId="67A79625" w14:textId="77777777" w:rsidR="00273BBD" w:rsidRPr="006946C8" w:rsidRDefault="00273BBD" w:rsidP="00273BBD">
            <w:pPr>
              <w:rPr>
                <w:rFonts w:cs="Calibri"/>
                <w:sz w:val="20"/>
                <w:szCs w:val="20"/>
              </w:rPr>
            </w:pPr>
            <w:r w:rsidRPr="006946C8">
              <w:rPr>
                <w:rFonts w:cs="Calibri"/>
                <w:sz w:val="20"/>
                <w:szCs w:val="20"/>
              </w:rPr>
              <w:t>SUPPLEMENTAL DOCUMENTATION:</w:t>
            </w:r>
          </w:p>
          <w:p w14:paraId="3162B78A" w14:textId="7E0EF83F" w:rsidR="00413211" w:rsidRPr="006946C8" w:rsidRDefault="000A5C49" w:rsidP="00917F52">
            <w:pPr>
              <w:pStyle w:val="ListParagraph"/>
              <w:numPr>
                <w:ilvl w:val="0"/>
                <w:numId w:val="4"/>
              </w:numPr>
              <w:tabs>
                <w:tab w:val="left" w:pos="329"/>
              </w:tabs>
              <w:ind w:left="329" w:hanging="270"/>
              <w:rPr>
                <w:rFonts w:cs="Calibri"/>
                <w:sz w:val="20"/>
                <w:szCs w:val="20"/>
              </w:rPr>
            </w:pPr>
            <w:r w:rsidRPr="006946C8">
              <w:rPr>
                <w:rFonts w:cs="Calibri"/>
                <w:sz w:val="20"/>
                <w:szCs w:val="20"/>
              </w:rPr>
              <w:t xml:space="preserve">Provide documentation of </w:t>
            </w:r>
            <w:r w:rsidR="000C1674" w:rsidRPr="006946C8">
              <w:rPr>
                <w:rFonts w:cs="Calibri"/>
                <w:sz w:val="20"/>
                <w:szCs w:val="20"/>
              </w:rPr>
              <w:t>child care</w:t>
            </w:r>
            <w:r w:rsidR="00413211" w:rsidRPr="006946C8">
              <w:rPr>
                <w:rFonts w:cs="Calibri"/>
                <w:sz w:val="20"/>
                <w:szCs w:val="20"/>
              </w:rPr>
              <w:t xml:space="preserve"> expenses for each eligible dependent child. </w:t>
            </w:r>
          </w:p>
        </w:tc>
      </w:tr>
      <w:tr w:rsidR="00CF4EC0" w:rsidRPr="006946C8" w14:paraId="3E160C69" w14:textId="77777777" w:rsidTr="003D24AB">
        <w:trPr>
          <w:cantSplit/>
          <w:trHeight w:val="1484"/>
          <w:tblHeader/>
          <w:jc w:val="center"/>
        </w:trPr>
        <w:tc>
          <w:tcPr>
            <w:tcW w:w="1342" w:type="dxa"/>
            <w:tcBorders>
              <w:bottom w:val="single" w:sz="4" w:space="0" w:color="auto"/>
            </w:tcBorders>
            <w:shd w:val="clear" w:color="auto" w:fill="auto"/>
            <w:vAlign w:val="center"/>
          </w:tcPr>
          <w:p w14:paraId="1D410796" w14:textId="53BF150B" w:rsidR="00CF4EC0" w:rsidRPr="006946C8" w:rsidRDefault="003D24AB" w:rsidP="00917F52">
            <w:pPr>
              <w:jc w:val="center"/>
              <w:rPr>
                <w:rFonts w:cs="Calibri"/>
                <w:sz w:val="22"/>
                <w:szCs w:val="22"/>
              </w:rPr>
            </w:pPr>
            <w:r w:rsidRPr="006946C8">
              <w:rPr>
                <w:rFonts w:cs="Calibri"/>
                <w:sz w:val="22"/>
                <w:szCs w:val="22"/>
              </w:rPr>
              <w:t>$ ________</w:t>
            </w:r>
          </w:p>
        </w:tc>
        <w:tc>
          <w:tcPr>
            <w:tcW w:w="7937" w:type="dxa"/>
            <w:tcBorders>
              <w:bottom w:val="single" w:sz="4" w:space="0" w:color="auto"/>
            </w:tcBorders>
            <w:shd w:val="clear" w:color="auto" w:fill="auto"/>
            <w:vAlign w:val="center"/>
          </w:tcPr>
          <w:p w14:paraId="62CCBC1D" w14:textId="7D5A399E" w:rsidR="00CF4EC0" w:rsidRPr="006946C8" w:rsidRDefault="00CF4EC0" w:rsidP="0054201A">
            <w:pPr>
              <w:pStyle w:val="ListParagraph"/>
              <w:numPr>
                <w:ilvl w:val="0"/>
                <w:numId w:val="16"/>
              </w:numPr>
              <w:spacing w:line="276" w:lineRule="auto"/>
              <w:rPr>
                <w:rFonts w:cs="Calibri"/>
                <w:sz w:val="22"/>
                <w:szCs w:val="22"/>
              </w:rPr>
            </w:pPr>
            <w:r w:rsidRPr="006946C8">
              <w:rPr>
                <w:rFonts w:cs="Calibri"/>
                <w:b/>
                <w:sz w:val="22"/>
                <w:szCs w:val="22"/>
              </w:rPr>
              <w:t xml:space="preserve">Relocation Expenses  </w:t>
            </w:r>
          </w:p>
          <w:p w14:paraId="63598E55" w14:textId="77777777" w:rsidR="00CF4EC0" w:rsidRPr="006946C8" w:rsidRDefault="00CF4EC0" w:rsidP="00917F52">
            <w:pPr>
              <w:spacing w:after="80"/>
              <w:rPr>
                <w:rFonts w:cs="Calibri"/>
                <w:sz w:val="20"/>
                <w:szCs w:val="20"/>
              </w:rPr>
            </w:pPr>
            <w:r w:rsidRPr="006946C8">
              <w:rPr>
                <w:rFonts w:cs="Calibri"/>
                <w:sz w:val="20"/>
                <w:szCs w:val="20"/>
              </w:rPr>
              <w:t xml:space="preserve">I paid more than the estimated amount for relocation expenses. </w:t>
            </w:r>
          </w:p>
          <w:p w14:paraId="269CC7BE" w14:textId="77777777" w:rsidR="00273BBD" w:rsidRPr="006946C8" w:rsidRDefault="00273BBD" w:rsidP="00273BBD">
            <w:pPr>
              <w:rPr>
                <w:rFonts w:cs="Calibri"/>
                <w:sz w:val="20"/>
                <w:szCs w:val="20"/>
              </w:rPr>
            </w:pPr>
            <w:r w:rsidRPr="006946C8">
              <w:rPr>
                <w:rFonts w:cs="Calibri"/>
                <w:sz w:val="20"/>
                <w:szCs w:val="20"/>
              </w:rPr>
              <w:t>SUPPLEMENTAL DOCUMENTATION:</w:t>
            </w:r>
          </w:p>
          <w:p w14:paraId="19466ED1" w14:textId="0AE3F323" w:rsidR="00CF4EC0" w:rsidRPr="006946C8" w:rsidRDefault="00CC18F8" w:rsidP="00DC0A66">
            <w:pPr>
              <w:pStyle w:val="ListParagraph"/>
              <w:numPr>
                <w:ilvl w:val="0"/>
                <w:numId w:val="4"/>
              </w:numPr>
              <w:tabs>
                <w:tab w:val="left" w:pos="329"/>
              </w:tabs>
              <w:ind w:left="329" w:hanging="270"/>
              <w:rPr>
                <w:rFonts w:cs="Calibri"/>
                <w:sz w:val="20"/>
                <w:szCs w:val="20"/>
              </w:rPr>
            </w:pPr>
            <w:r w:rsidRPr="006946C8">
              <w:rPr>
                <w:rFonts w:cs="Calibri"/>
                <w:sz w:val="20"/>
                <w:szCs w:val="20"/>
              </w:rPr>
              <w:t>Documentation of cost estimations</w:t>
            </w:r>
            <w:r w:rsidR="00917F52" w:rsidRPr="006946C8">
              <w:rPr>
                <w:rFonts w:cs="Calibri"/>
                <w:sz w:val="20"/>
                <w:szCs w:val="20"/>
              </w:rPr>
              <w:t xml:space="preserve"> for travel to and from your home to campus. </w:t>
            </w:r>
          </w:p>
        </w:tc>
      </w:tr>
      <w:tr w:rsidR="00B05F0A" w:rsidRPr="006946C8" w14:paraId="2F93BAA4" w14:textId="77777777" w:rsidTr="003D24AB">
        <w:trPr>
          <w:cantSplit/>
          <w:trHeight w:val="566"/>
          <w:tblHeader/>
          <w:jc w:val="center"/>
        </w:trPr>
        <w:tc>
          <w:tcPr>
            <w:tcW w:w="1342" w:type="dxa"/>
            <w:tcBorders>
              <w:bottom w:val="single" w:sz="4" w:space="0" w:color="auto"/>
            </w:tcBorders>
            <w:shd w:val="clear" w:color="auto" w:fill="CCFFFF"/>
            <w:vAlign w:val="center"/>
          </w:tcPr>
          <w:p w14:paraId="6EE6F2BB" w14:textId="1CEDC864" w:rsidR="00B05F0A" w:rsidRPr="006946C8" w:rsidRDefault="003D24AB" w:rsidP="00917F52">
            <w:pPr>
              <w:jc w:val="center"/>
              <w:rPr>
                <w:rFonts w:cs="Calibri"/>
                <w:sz w:val="22"/>
                <w:szCs w:val="22"/>
              </w:rPr>
            </w:pPr>
            <w:r w:rsidRPr="006946C8">
              <w:rPr>
                <w:rFonts w:cs="Calibri"/>
                <w:sz w:val="22"/>
                <w:szCs w:val="22"/>
              </w:rPr>
              <w:t>$ ________</w:t>
            </w:r>
          </w:p>
        </w:tc>
        <w:tc>
          <w:tcPr>
            <w:tcW w:w="7937" w:type="dxa"/>
            <w:tcBorders>
              <w:bottom w:val="single" w:sz="4" w:space="0" w:color="auto"/>
            </w:tcBorders>
            <w:shd w:val="clear" w:color="auto" w:fill="CCFFFF"/>
            <w:vAlign w:val="center"/>
          </w:tcPr>
          <w:p w14:paraId="2CFAE0ED" w14:textId="77777777" w:rsidR="00B05F0A" w:rsidRPr="006946C8" w:rsidRDefault="00B05F0A" w:rsidP="00B05F0A">
            <w:pPr>
              <w:rPr>
                <w:rFonts w:cs="Calibri"/>
                <w:b/>
              </w:rPr>
            </w:pPr>
            <w:r w:rsidRPr="006946C8">
              <w:rPr>
                <w:rFonts w:cs="Calibri"/>
                <w:b/>
              </w:rPr>
              <w:t>TOTAL COA COST ADJUSTMENT REQUEST</w:t>
            </w:r>
          </w:p>
        </w:tc>
      </w:tr>
    </w:tbl>
    <w:p w14:paraId="516BF78D" w14:textId="77777777" w:rsidR="006F17DC" w:rsidRPr="006946C8" w:rsidRDefault="006F17DC" w:rsidP="006F17DC">
      <w:pPr>
        <w:rPr>
          <w:rFonts w:cs="Calibri"/>
          <w:sz w:val="22"/>
          <w:szCs w:val="22"/>
        </w:rPr>
      </w:pPr>
    </w:p>
    <w:p w14:paraId="3604AB20" w14:textId="77777777" w:rsidR="001616A4" w:rsidRPr="006946C8" w:rsidRDefault="001616A4" w:rsidP="006F17DC">
      <w:pPr>
        <w:rPr>
          <w:rFonts w:cs="Calibri"/>
          <w:sz w:val="22"/>
          <w:szCs w:val="22"/>
        </w:rPr>
      </w:pPr>
    </w:p>
    <w:tbl>
      <w:tblPr>
        <w:tblW w:w="0" w:type="auto"/>
        <w:tblLook w:val="04A0" w:firstRow="1" w:lastRow="0" w:firstColumn="1" w:lastColumn="0" w:noHBand="0" w:noVBand="1"/>
      </w:tblPr>
      <w:tblGrid>
        <w:gridCol w:w="2785"/>
        <w:gridCol w:w="6565"/>
      </w:tblGrid>
      <w:tr w:rsidR="001616A4" w:rsidRPr="006946C8" w14:paraId="4843633D" w14:textId="77777777" w:rsidTr="00917F52">
        <w:tc>
          <w:tcPr>
            <w:tcW w:w="2785" w:type="dxa"/>
            <w:shd w:val="clear" w:color="auto" w:fill="auto"/>
          </w:tcPr>
          <w:p w14:paraId="6C25A85D" w14:textId="77777777" w:rsidR="001616A4" w:rsidRPr="006946C8" w:rsidRDefault="001616A4" w:rsidP="006F17DC">
            <w:pPr>
              <w:rPr>
                <w:rFonts w:cs="Calibri"/>
                <w:sz w:val="20"/>
                <w:szCs w:val="20"/>
              </w:rPr>
            </w:pPr>
            <w:r w:rsidRPr="006946C8">
              <w:rPr>
                <w:rFonts w:cs="Calibri"/>
                <w:sz w:val="20"/>
                <w:szCs w:val="20"/>
              </w:rPr>
              <w:t>__________________</w:t>
            </w:r>
          </w:p>
          <w:p w14:paraId="7BB8EB65" w14:textId="77777777" w:rsidR="001616A4" w:rsidRPr="006946C8" w:rsidRDefault="001616A4" w:rsidP="001616A4">
            <w:pPr>
              <w:rPr>
                <w:rFonts w:cs="Calibri"/>
                <w:sz w:val="20"/>
                <w:szCs w:val="20"/>
              </w:rPr>
            </w:pPr>
            <w:r w:rsidRPr="006946C8">
              <w:rPr>
                <w:rFonts w:cs="Calibri"/>
                <w:sz w:val="20"/>
                <w:szCs w:val="20"/>
              </w:rPr>
              <w:t>Date</w:t>
            </w:r>
          </w:p>
        </w:tc>
        <w:tc>
          <w:tcPr>
            <w:tcW w:w="6565" w:type="dxa"/>
            <w:shd w:val="clear" w:color="auto" w:fill="auto"/>
          </w:tcPr>
          <w:p w14:paraId="002B8C63" w14:textId="77777777" w:rsidR="001616A4" w:rsidRPr="006946C8" w:rsidRDefault="001616A4" w:rsidP="006F17DC">
            <w:pPr>
              <w:rPr>
                <w:rFonts w:cs="Calibri"/>
                <w:sz w:val="20"/>
                <w:szCs w:val="20"/>
              </w:rPr>
            </w:pPr>
            <w:r w:rsidRPr="006946C8">
              <w:rPr>
                <w:rFonts w:cs="Calibri"/>
                <w:sz w:val="20"/>
                <w:szCs w:val="20"/>
              </w:rPr>
              <w:t>________________________________________</w:t>
            </w:r>
          </w:p>
          <w:p w14:paraId="21B56DD6" w14:textId="77777777" w:rsidR="001616A4" w:rsidRPr="006946C8" w:rsidRDefault="00415D22" w:rsidP="006F17DC">
            <w:pPr>
              <w:rPr>
                <w:rFonts w:cs="Calibri"/>
                <w:sz w:val="20"/>
                <w:szCs w:val="20"/>
              </w:rPr>
            </w:pPr>
            <w:r w:rsidRPr="006946C8">
              <w:rPr>
                <w:rFonts w:cs="Calibri"/>
                <w:sz w:val="20"/>
                <w:szCs w:val="20"/>
              </w:rPr>
              <w:t xml:space="preserve">Applicant’s </w:t>
            </w:r>
            <w:r w:rsidR="001616A4" w:rsidRPr="006946C8">
              <w:rPr>
                <w:rFonts w:cs="Calibri"/>
                <w:sz w:val="20"/>
                <w:szCs w:val="20"/>
              </w:rPr>
              <w:t xml:space="preserve">Signature </w:t>
            </w:r>
          </w:p>
        </w:tc>
      </w:tr>
    </w:tbl>
    <w:p w14:paraId="5C4301BC" w14:textId="77777777" w:rsidR="001616A4" w:rsidRPr="006946C8" w:rsidRDefault="001616A4" w:rsidP="006F17DC">
      <w:pPr>
        <w:rPr>
          <w:rFonts w:cs="Calibri"/>
          <w:sz w:val="22"/>
          <w:szCs w:val="22"/>
        </w:rPr>
      </w:pPr>
    </w:p>
    <w:p w14:paraId="11A67CB1" w14:textId="77777777" w:rsidR="001616A4" w:rsidRPr="006946C8" w:rsidRDefault="00B14E27" w:rsidP="006F17DC">
      <w:pPr>
        <w:rPr>
          <w:rFonts w:eastAsia="Times New Roman" w:cs="Calibri"/>
          <w:b/>
          <w:bCs/>
          <w:color w:val="000000"/>
          <w:sz w:val="22"/>
          <w:szCs w:val="22"/>
        </w:rPr>
      </w:pPr>
      <w:r w:rsidRPr="006946C8">
        <w:rPr>
          <w:rFonts w:eastAsia="Times New Roman" w:cs="Calibri"/>
          <w:sz w:val="22"/>
          <w:szCs w:val="22"/>
        </w:rPr>
        <w:t xml:space="preserve">DISCLAIMER:  </w:t>
      </w:r>
      <w:r w:rsidR="001616A4" w:rsidRPr="006946C8">
        <w:rPr>
          <w:rFonts w:eastAsia="Times New Roman" w:cs="Calibri"/>
          <w:sz w:val="22"/>
          <w:szCs w:val="22"/>
        </w:rPr>
        <w:t xml:space="preserve">Federal financial aid regulations allow universities to adjust your cost of attendance if education-related expenses </w:t>
      </w:r>
      <w:r w:rsidR="001616A4" w:rsidRPr="006946C8">
        <w:rPr>
          <w:rFonts w:eastAsia="Times New Roman" w:cs="Calibri"/>
          <w:b/>
          <w:bCs/>
          <w:sz w:val="22"/>
          <w:szCs w:val="22"/>
        </w:rPr>
        <w:t>exceed</w:t>
      </w:r>
      <w:r w:rsidR="001616A4" w:rsidRPr="006946C8">
        <w:rPr>
          <w:rFonts w:eastAsia="Times New Roman" w:cs="Calibri"/>
          <w:sz w:val="22"/>
          <w:szCs w:val="22"/>
        </w:rPr>
        <w:t xml:space="preserve"> the cost documented in your cost of attendance sheet. </w:t>
      </w:r>
      <w:r w:rsidR="001616A4" w:rsidRPr="006946C8">
        <w:rPr>
          <w:rFonts w:eastAsia="Times New Roman" w:cs="Calibri"/>
          <w:b/>
          <w:bCs/>
          <w:color w:val="000000"/>
          <w:sz w:val="22"/>
          <w:szCs w:val="22"/>
        </w:rPr>
        <w:t>According to the Higher Education Act of 1965, financial aid administrators may use discretion to adjust an individual students cost of attendance.</w:t>
      </w:r>
      <w:r w:rsidR="001616A4" w:rsidRPr="006946C8">
        <w:rPr>
          <w:rStyle w:val="FootnoteReference"/>
          <w:rFonts w:eastAsia="Times New Roman" w:cs="Calibri"/>
          <w:b/>
          <w:bCs/>
          <w:color w:val="000000"/>
          <w:sz w:val="22"/>
          <w:szCs w:val="22"/>
        </w:rPr>
        <w:footnoteReference w:id="1"/>
      </w:r>
    </w:p>
    <w:p w14:paraId="3B0A3B4A" w14:textId="77777777" w:rsidR="00DF0F80" w:rsidRPr="006946C8" w:rsidRDefault="00DF0F80" w:rsidP="006F17DC">
      <w:pPr>
        <w:rPr>
          <w:rFonts w:cs="Calibri"/>
          <w:sz w:val="22"/>
          <w:szCs w:val="22"/>
        </w:rPr>
      </w:pPr>
    </w:p>
    <w:p w14:paraId="12914713" w14:textId="77777777" w:rsidR="001616A4" w:rsidRPr="006946C8" w:rsidRDefault="001616A4" w:rsidP="00DF0F80">
      <w:pPr>
        <w:spacing w:after="120"/>
        <w:rPr>
          <w:rFonts w:eastAsia="Times New Roman" w:cs="Calibri"/>
          <w:b/>
          <w:sz w:val="22"/>
          <w:szCs w:val="22"/>
        </w:rPr>
      </w:pPr>
      <w:r w:rsidRPr="006946C8">
        <w:rPr>
          <w:rFonts w:eastAsia="Times New Roman" w:cs="Calibri"/>
          <w:b/>
          <w:sz w:val="22"/>
          <w:szCs w:val="22"/>
        </w:rPr>
        <w:t xml:space="preserve">Section 479A [20 USC 1087tt] </w:t>
      </w:r>
      <w:r w:rsidRPr="006946C8">
        <w:rPr>
          <w:rFonts w:eastAsia="Times New Roman" w:cs="Calibri"/>
          <w:b/>
          <w:sz w:val="22"/>
          <w:szCs w:val="22"/>
          <w:u w:val="single"/>
        </w:rPr>
        <w:t>DISCRETION OF STUDENT FINANCIAL AID ADMINISTRATORS</w:t>
      </w:r>
      <w:r w:rsidRPr="006946C8">
        <w:rPr>
          <w:rFonts w:eastAsia="Times New Roman" w:cs="Calibri"/>
          <w:b/>
          <w:sz w:val="22"/>
          <w:szCs w:val="22"/>
        </w:rPr>
        <w:t xml:space="preserve"> </w:t>
      </w:r>
    </w:p>
    <w:p w14:paraId="6A60586D" w14:textId="77777777" w:rsidR="001616A4" w:rsidRPr="006946C8" w:rsidRDefault="001616A4" w:rsidP="006F17DC">
      <w:pPr>
        <w:rPr>
          <w:rFonts w:cs="Calibri"/>
          <w:sz w:val="20"/>
          <w:szCs w:val="20"/>
        </w:rPr>
      </w:pPr>
      <w:r w:rsidRPr="006946C8">
        <w:rPr>
          <w:rFonts w:eastAsia="Times New Roman" w:cs="Calibri"/>
          <w:sz w:val="20"/>
          <w:szCs w:val="20"/>
        </w:rPr>
        <w:t>IN GENERAL. -- Nothing in this part shall be interpreted as limiting the authority of the financial aid administrator, on the basis of adequate documentation, to make adjustments on a case-by-case basis to the cost of attendance or the values of the data items required to calculate the expected student or parent contribution (or both) to allow for treatment of an individual eligible applicant with special circumstances. However, this authority shall not be construed to permit aid administrators to deviate from the contributions expected in the absence of special circumstances. Special circumstances may include tuition expenses at an elementary or secondary school, medical or dental expenses not covered by insurance, unusually high child care costs, recent unemployment of a family member, the number of parents enrolled at least half-time in a degree, certificate, or other program leading to a recognized educational credential at an institution with a program participation agreement under section 487, or other changes in a family's income, a family's assets, or a student's status. Special circumstances shall be conditions that differentiate an individual student from a class of students rather than conditions that exist across a class of students. Adequate documentation for such adjustments shall substantiate such special circumstances of individual students. In addition, nothing in this title shall be interpreted as limiting the authority of the student financial aid administrator in such cases to request and use supplementary information about the financial status or personal circumstances of eligible applicants in selecting recipients and determining the amount of awards under this title. No student or parent shall be charged a fee for collecting, processing, or delivering such supplementary information.</w:t>
      </w:r>
    </w:p>
    <w:p w14:paraId="0D2D341A" w14:textId="77777777" w:rsidR="001616A4" w:rsidRPr="006946C8" w:rsidRDefault="001616A4" w:rsidP="006F17DC">
      <w:pPr>
        <w:rPr>
          <w:rFonts w:cs="Calibri"/>
          <w:sz w:val="22"/>
          <w:szCs w:val="22"/>
        </w:rPr>
      </w:pPr>
    </w:p>
    <w:p w14:paraId="1A348F82" w14:textId="77777777" w:rsidR="001616A4" w:rsidRPr="006946C8" w:rsidRDefault="001616A4" w:rsidP="006F17DC">
      <w:pPr>
        <w:rPr>
          <w:rFonts w:cs="Calibri"/>
          <w:sz w:val="22"/>
          <w:szCs w:val="22"/>
        </w:rPr>
      </w:pPr>
    </w:p>
    <w:p w14:paraId="6D721B55" w14:textId="77777777" w:rsidR="001616A4" w:rsidRPr="006946C8" w:rsidRDefault="001616A4" w:rsidP="006F17DC">
      <w:pPr>
        <w:rPr>
          <w:rFonts w:cs="Calibri"/>
          <w:sz w:val="22"/>
          <w:szCs w:val="22"/>
        </w:rPr>
      </w:pPr>
    </w:p>
    <w:p w14:paraId="1170262E" w14:textId="77777777" w:rsidR="007E66E0" w:rsidRPr="006946C8" w:rsidRDefault="007E66E0" w:rsidP="007E66E0"/>
    <w:sectPr w:rsidR="007E66E0" w:rsidRPr="006946C8" w:rsidSect="00535602">
      <w:headerReference w:type="default" r:id="rId8"/>
      <w:footerReference w:type="even" r:id="rId9"/>
      <w:footerReference w:type="default" r:id="rId10"/>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F2AD0" w14:textId="77777777" w:rsidR="00FA473B" w:rsidRDefault="00FA473B" w:rsidP="001616A4">
      <w:r>
        <w:separator/>
      </w:r>
    </w:p>
  </w:endnote>
  <w:endnote w:type="continuationSeparator" w:id="0">
    <w:p w14:paraId="1EC2CAB0" w14:textId="77777777" w:rsidR="00FA473B" w:rsidRDefault="00FA473B" w:rsidP="00161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4D"/>
    <w:family w:val="decorative"/>
    <w:pitch w:val="variable"/>
    <w:sig w:usb0="00000003" w:usb1="0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bin">
    <w:altName w:val="Calibri"/>
    <w:panose1 w:val="020B0604020202020204"/>
    <w:charset w:val="00"/>
    <w:family w:val="auto"/>
    <w:pitch w:val="default"/>
  </w:font>
  <w:font w:name="Lucida Grande">
    <w:panose1 w:val="020B0600040502020204"/>
    <w:charset w:val="00"/>
    <w:family w:val="auto"/>
    <w:pitch w:val="variable"/>
    <w:sig w:usb0="E1000AEF" w:usb1="5000A1FF" w:usb2="00000000" w:usb3="00000000" w:csb0="000001BF" w:csb1="00000000"/>
  </w:font>
  <w:font w:name="Avenir Next Condensed Demi Bold">
    <w:panose1 w:val="020B0706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23448201"/>
      <w:docPartObj>
        <w:docPartGallery w:val="Page Numbers (Bottom of Page)"/>
        <w:docPartUnique/>
      </w:docPartObj>
    </w:sdtPr>
    <w:sdtEndPr>
      <w:rPr>
        <w:rStyle w:val="PageNumber"/>
      </w:rPr>
    </w:sdtEndPr>
    <w:sdtContent>
      <w:p w14:paraId="3AD2D501" w14:textId="1CD76DBD" w:rsidR="00535602" w:rsidRDefault="00535602" w:rsidP="00D74B2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9E96F7" w14:textId="77777777" w:rsidR="00535602" w:rsidRDefault="005356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venir Next Condensed Demi Bold" w:hAnsi="Avenir Next Condensed Demi Bold"/>
        <w:b/>
        <w:bCs/>
        <w:color w:val="863D7C"/>
        <w:sz w:val="21"/>
        <w:szCs w:val="21"/>
      </w:rPr>
      <w:id w:val="1773286308"/>
      <w:docPartObj>
        <w:docPartGallery w:val="Page Numbers (Bottom of Page)"/>
        <w:docPartUnique/>
      </w:docPartObj>
    </w:sdtPr>
    <w:sdtEndPr>
      <w:rPr>
        <w:rStyle w:val="PageNumber"/>
      </w:rPr>
    </w:sdtEndPr>
    <w:sdtContent>
      <w:p w14:paraId="771E5896" w14:textId="53F8F6F2" w:rsidR="00535602" w:rsidRPr="00535602" w:rsidRDefault="00535602" w:rsidP="00D74B26">
        <w:pPr>
          <w:pStyle w:val="Footer"/>
          <w:framePr w:wrap="none" w:vAnchor="text" w:hAnchor="margin" w:xAlign="center" w:y="1"/>
          <w:rPr>
            <w:rStyle w:val="PageNumber"/>
            <w:rFonts w:ascii="Avenir Next Condensed Demi Bold" w:hAnsi="Avenir Next Condensed Demi Bold"/>
            <w:b/>
            <w:bCs/>
            <w:color w:val="863D7C"/>
            <w:sz w:val="21"/>
            <w:szCs w:val="21"/>
          </w:rPr>
        </w:pPr>
        <w:r w:rsidRPr="00535602">
          <w:rPr>
            <w:rStyle w:val="PageNumber"/>
            <w:rFonts w:ascii="Avenir Next Condensed Demi Bold" w:hAnsi="Avenir Next Condensed Demi Bold"/>
            <w:b/>
            <w:bCs/>
            <w:color w:val="863D7C"/>
            <w:sz w:val="21"/>
            <w:szCs w:val="21"/>
          </w:rPr>
          <w:fldChar w:fldCharType="begin"/>
        </w:r>
        <w:r w:rsidRPr="00535602">
          <w:rPr>
            <w:rStyle w:val="PageNumber"/>
            <w:rFonts w:ascii="Avenir Next Condensed Demi Bold" w:hAnsi="Avenir Next Condensed Demi Bold"/>
            <w:b/>
            <w:bCs/>
            <w:color w:val="863D7C"/>
            <w:sz w:val="21"/>
            <w:szCs w:val="21"/>
          </w:rPr>
          <w:instrText xml:space="preserve"> PAGE </w:instrText>
        </w:r>
        <w:r w:rsidRPr="00535602">
          <w:rPr>
            <w:rStyle w:val="PageNumber"/>
            <w:rFonts w:ascii="Avenir Next Condensed Demi Bold" w:hAnsi="Avenir Next Condensed Demi Bold"/>
            <w:b/>
            <w:bCs/>
            <w:color w:val="863D7C"/>
            <w:sz w:val="21"/>
            <w:szCs w:val="21"/>
          </w:rPr>
          <w:fldChar w:fldCharType="separate"/>
        </w:r>
        <w:r w:rsidRPr="00535602">
          <w:rPr>
            <w:rStyle w:val="PageNumber"/>
            <w:rFonts w:ascii="Avenir Next Condensed Demi Bold" w:hAnsi="Avenir Next Condensed Demi Bold"/>
            <w:b/>
            <w:bCs/>
            <w:noProof/>
            <w:color w:val="863D7C"/>
            <w:sz w:val="21"/>
            <w:szCs w:val="21"/>
          </w:rPr>
          <w:t>1</w:t>
        </w:r>
        <w:r w:rsidRPr="00535602">
          <w:rPr>
            <w:rStyle w:val="PageNumber"/>
            <w:rFonts w:ascii="Avenir Next Condensed Demi Bold" w:hAnsi="Avenir Next Condensed Demi Bold"/>
            <w:b/>
            <w:bCs/>
            <w:color w:val="863D7C"/>
            <w:sz w:val="21"/>
            <w:szCs w:val="21"/>
          </w:rPr>
          <w:fldChar w:fldCharType="end"/>
        </w:r>
      </w:p>
    </w:sdtContent>
  </w:sdt>
  <w:p w14:paraId="2C64F8B6" w14:textId="54775F93" w:rsidR="00396818" w:rsidRPr="00535602" w:rsidRDefault="00535602" w:rsidP="00535602">
    <w:pPr>
      <w:pStyle w:val="Footer"/>
      <w:tabs>
        <w:tab w:val="left" w:pos="4093"/>
      </w:tabs>
      <w:rPr>
        <w:rFonts w:ascii="Avenir Next Condensed Demi Bold" w:hAnsi="Avenir Next Condensed Demi Bold"/>
        <w:b/>
        <w:bCs/>
        <w:color w:val="863D7C"/>
        <w:sz w:val="21"/>
        <w:szCs w:val="21"/>
      </w:rPr>
    </w:pPr>
    <w:r>
      <w:rPr>
        <w:rFonts w:ascii="Avenir Next Condensed Demi Bold" w:hAnsi="Avenir Next Condensed Demi Bold"/>
        <w:b/>
        <w:bCs/>
        <w:noProof/>
        <w:color w:val="863D7C"/>
        <w:sz w:val="21"/>
        <w:szCs w:val="21"/>
      </w:rPr>
      <mc:AlternateContent>
        <mc:Choice Requires="wps">
          <w:drawing>
            <wp:anchor distT="0" distB="0" distL="114300" distR="114300" simplePos="0" relativeHeight="251660288" behindDoc="0" locked="0" layoutInCell="1" allowOverlap="1" wp14:anchorId="029A63B9" wp14:editId="04DA0B61">
              <wp:simplePos x="0" y="0"/>
              <wp:positionH relativeFrom="column">
                <wp:posOffset>-937009</wp:posOffset>
              </wp:positionH>
              <wp:positionV relativeFrom="paragraph">
                <wp:posOffset>-273386</wp:posOffset>
              </wp:positionV>
              <wp:extent cx="8183496" cy="0"/>
              <wp:effectExtent l="0" t="12700" r="20955" b="12700"/>
              <wp:wrapNone/>
              <wp:docPr id="2" name="Straight Connector 2"/>
              <wp:cNvGraphicFramePr/>
              <a:graphic xmlns:a="http://schemas.openxmlformats.org/drawingml/2006/main">
                <a:graphicData uri="http://schemas.microsoft.com/office/word/2010/wordprocessingShape">
                  <wps:wsp>
                    <wps:cNvCnPr/>
                    <wps:spPr>
                      <a:xfrm>
                        <a:off x="0" y="0"/>
                        <a:ext cx="8183496" cy="0"/>
                      </a:xfrm>
                      <a:prstGeom prst="line">
                        <a:avLst/>
                      </a:prstGeom>
                      <a:ln w="28575">
                        <a:solidFill>
                          <a:srgbClr val="863D7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C2968B"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3.8pt,-21.55pt" to="570.55pt,-21.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" strokecolor="#863d7c" strokeweight="2.25pt">
              <v:stroke joinstyle="miter"/>
            </v:line>
          </w:pict>
        </mc:Fallback>
      </mc:AlternateContent>
    </w:r>
    <w:r w:rsidRPr="00535602">
      <w:rPr>
        <w:rFonts w:ascii="Avenir Next Condensed Demi Bold" w:hAnsi="Avenir Next Condensed Demi Bold"/>
        <w:b/>
        <w:bCs/>
        <w:color w:val="863D7C"/>
        <w:sz w:val="21"/>
        <w:szCs w:val="21"/>
      </w:rPr>
      <w:tab/>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85CFA" w14:textId="77777777" w:rsidR="00FA473B" w:rsidRDefault="00FA473B" w:rsidP="001616A4">
      <w:r>
        <w:separator/>
      </w:r>
    </w:p>
  </w:footnote>
  <w:footnote w:type="continuationSeparator" w:id="0">
    <w:p w14:paraId="2BC98C06" w14:textId="77777777" w:rsidR="00FA473B" w:rsidRDefault="00FA473B" w:rsidP="001616A4">
      <w:r>
        <w:continuationSeparator/>
      </w:r>
    </w:p>
  </w:footnote>
  <w:footnote w:id="1">
    <w:p w14:paraId="02C3C979" w14:textId="77777777" w:rsidR="00396818" w:rsidRDefault="00396818" w:rsidP="001616A4">
      <w:pPr>
        <w:pStyle w:val="FootnoteText"/>
      </w:pPr>
      <w:r>
        <w:rPr>
          <w:rStyle w:val="FootnoteReference"/>
        </w:rPr>
        <w:footnoteRef/>
      </w:r>
      <w:r>
        <w:t xml:space="preserve"> </w:t>
      </w:r>
      <w:hyperlink r:id="rId1" w:anchor="472" w:history="1">
        <w:r w:rsidRPr="001A08C4">
          <w:rPr>
            <w:rStyle w:val="Hyperlink"/>
          </w:rPr>
          <w:t>http://www.finaid.org/educators/pj/highereducationact.phtml#472</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551DF" w14:textId="3AAF9B09" w:rsidR="00396818" w:rsidRPr="00885FE5" w:rsidRDefault="00396818" w:rsidP="002F6A3B">
    <w:pPr>
      <w:pStyle w:val="Header"/>
      <w:spacing w:line="276" w:lineRule="auto"/>
      <w:jc w:val="center"/>
      <w:rPr>
        <w:rFonts w:ascii="Avenir Next Condensed Demi Bold" w:hAnsi="Avenir Next Condensed Demi Bold" w:cs="Arial"/>
        <w:b/>
        <w:bCs/>
        <w:color w:val="863D7C"/>
        <w:sz w:val="28"/>
        <w:szCs w:val="28"/>
      </w:rPr>
    </w:pPr>
    <w:r w:rsidRPr="00885FE5">
      <w:rPr>
        <w:rFonts w:ascii="Avenir Next Condensed Demi Bold" w:hAnsi="Avenir Next Condensed Demi Bold" w:cs="Arial"/>
        <w:b/>
        <w:bCs/>
        <w:color w:val="863D7C"/>
        <w:sz w:val="28"/>
        <w:szCs w:val="28"/>
      </w:rPr>
      <w:t>Making College Success a Reality for New York’s Youth in Care</w:t>
    </w:r>
  </w:p>
  <w:p w14:paraId="31846769" w14:textId="7DDB754B" w:rsidR="00396818" w:rsidRPr="0073793E" w:rsidRDefault="00F31526" w:rsidP="0073793E">
    <w:pPr>
      <w:pStyle w:val="Header"/>
      <w:spacing w:after="120" w:line="276" w:lineRule="auto"/>
      <w:jc w:val="center"/>
      <w:rPr>
        <w:color w:val="FF0000"/>
      </w:rPr>
    </w:pPr>
    <w:r>
      <w:rPr>
        <w:rFonts w:ascii="Avenir Next Condensed Demi Bold" w:hAnsi="Avenir Next Condensed Demi Bold" w:cs="Arial"/>
        <w:b/>
        <w:bCs/>
        <w:noProof/>
        <w:color w:val="863D7C"/>
        <w:sz w:val="36"/>
        <w:szCs w:val="36"/>
      </w:rPr>
      <mc:AlternateContent>
        <mc:Choice Requires="wps">
          <w:drawing>
            <wp:anchor distT="0" distB="0" distL="114300" distR="114300" simplePos="0" relativeHeight="251659264" behindDoc="0" locked="0" layoutInCell="1" allowOverlap="1" wp14:anchorId="3B8A4747" wp14:editId="7C83E76C">
              <wp:simplePos x="0" y="0"/>
              <wp:positionH relativeFrom="column">
                <wp:posOffset>-936945</wp:posOffset>
              </wp:positionH>
              <wp:positionV relativeFrom="paragraph">
                <wp:posOffset>141989</wp:posOffset>
              </wp:positionV>
              <wp:extent cx="7914555" cy="0"/>
              <wp:effectExtent l="0" t="12700" r="23495" b="12700"/>
              <wp:wrapNone/>
              <wp:docPr id="1" name="Straight Connector 1"/>
              <wp:cNvGraphicFramePr/>
              <a:graphic xmlns:a="http://schemas.openxmlformats.org/drawingml/2006/main">
                <a:graphicData uri="http://schemas.microsoft.com/office/word/2010/wordprocessingShape">
                  <wps:wsp>
                    <wps:cNvCnPr/>
                    <wps:spPr>
                      <a:xfrm>
                        <a:off x="0" y="0"/>
                        <a:ext cx="7914555" cy="0"/>
                      </a:xfrm>
                      <a:prstGeom prst="line">
                        <a:avLst/>
                      </a:prstGeom>
                      <a:ln w="28575">
                        <a:solidFill>
                          <a:srgbClr val="863D7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3A17D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3.8pt,11.2pt" to="549.4pt,1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" strokecolor="#863d7c" strokeweight="2.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72209"/>
    <w:multiLevelType w:val="hybridMultilevel"/>
    <w:tmpl w:val="C0088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76B75"/>
    <w:multiLevelType w:val="hybridMultilevel"/>
    <w:tmpl w:val="E6B0A480"/>
    <w:lvl w:ilvl="0" w:tplc="37760CB2">
      <w:start w:val="1"/>
      <w:numFmt w:val="bullet"/>
      <w:lvlText w:val=""/>
      <w:lvlJc w:val="left"/>
      <w:pPr>
        <w:ind w:left="360" w:hanging="360"/>
      </w:pPr>
      <w:rPr>
        <w:rFonts w:ascii="Webdings" w:hAnsi="Web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B35BBE"/>
    <w:multiLevelType w:val="hybridMultilevel"/>
    <w:tmpl w:val="91444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610F91"/>
    <w:multiLevelType w:val="hybridMultilevel"/>
    <w:tmpl w:val="C85E6EF2"/>
    <w:lvl w:ilvl="0" w:tplc="8D4AE8A2">
      <w:start w:val="1"/>
      <w:numFmt w:val="bullet"/>
      <w:lvlText w:val=""/>
      <w:lvlJc w:val="left"/>
      <w:pPr>
        <w:ind w:left="720" w:hanging="360"/>
      </w:pPr>
      <w:rPr>
        <w:rFonts w:ascii="Webdings" w:hAnsi="Webdings"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607825"/>
    <w:multiLevelType w:val="hybridMultilevel"/>
    <w:tmpl w:val="D2CA0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1529B5"/>
    <w:multiLevelType w:val="hybridMultilevel"/>
    <w:tmpl w:val="78DE5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00C86"/>
    <w:multiLevelType w:val="hybridMultilevel"/>
    <w:tmpl w:val="299E13A2"/>
    <w:lvl w:ilvl="0" w:tplc="8D4AE8A2">
      <w:start w:val="1"/>
      <w:numFmt w:val="bullet"/>
      <w:lvlText w:val=""/>
      <w:lvlJc w:val="left"/>
      <w:pPr>
        <w:ind w:left="720" w:hanging="360"/>
      </w:pPr>
      <w:rPr>
        <w:rFonts w:ascii="Webdings" w:hAnsi="Webdings" w:hint="default"/>
        <w:sz w:val="28"/>
        <w:szCs w:val="28"/>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9F0128A"/>
    <w:multiLevelType w:val="multilevel"/>
    <w:tmpl w:val="268E8A36"/>
    <w:lvl w:ilvl="0">
      <w:start w:val="1"/>
      <w:numFmt w:val="bullet"/>
      <w:lvlText w:val=""/>
      <w:lvlJc w:val="left"/>
      <w:pPr>
        <w:ind w:left="720" w:hanging="360"/>
      </w:pPr>
      <w:rPr>
        <w:rFonts w:ascii="Wingdings 2" w:hAnsi="Wingdings 2" w:hint="default"/>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A425855"/>
    <w:multiLevelType w:val="hybridMultilevel"/>
    <w:tmpl w:val="F1085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833D1B"/>
    <w:multiLevelType w:val="multilevel"/>
    <w:tmpl w:val="C85E6EF2"/>
    <w:lvl w:ilvl="0">
      <w:start w:val="1"/>
      <w:numFmt w:val="bullet"/>
      <w:lvlText w:val=""/>
      <w:lvlJc w:val="left"/>
      <w:pPr>
        <w:ind w:left="720" w:hanging="360"/>
      </w:pPr>
      <w:rPr>
        <w:rFonts w:ascii="Webdings" w:hAnsi="Webdings" w:hint="default"/>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5571599"/>
    <w:multiLevelType w:val="hybridMultilevel"/>
    <w:tmpl w:val="651A1EB6"/>
    <w:lvl w:ilvl="0" w:tplc="7F62639A">
      <w:start w:val="1"/>
      <w:numFmt w:val="bullet"/>
      <w:lvlText w:val=""/>
      <w:lvlJc w:val="left"/>
      <w:pPr>
        <w:ind w:left="1080" w:hanging="360"/>
      </w:pPr>
      <w:rPr>
        <w:rFonts w:ascii="Wingdings" w:hAnsi="Wingdings" w:hint="default"/>
        <w:sz w:val="48"/>
        <w:szCs w:val="48"/>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AC55697"/>
    <w:multiLevelType w:val="hybridMultilevel"/>
    <w:tmpl w:val="71BCCC2E"/>
    <w:lvl w:ilvl="0" w:tplc="7F62639A">
      <w:start w:val="1"/>
      <w:numFmt w:val="bullet"/>
      <w:lvlText w:val=""/>
      <w:lvlJc w:val="left"/>
      <w:pPr>
        <w:ind w:left="720" w:hanging="360"/>
      </w:pPr>
      <w:rPr>
        <w:rFonts w:ascii="Wingdings" w:hAnsi="Wingdings" w:hint="default"/>
        <w:sz w:val="48"/>
        <w:szCs w:val="4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771407"/>
    <w:multiLevelType w:val="multilevel"/>
    <w:tmpl w:val="651A1EB6"/>
    <w:lvl w:ilvl="0">
      <w:start w:val="1"/>
      <w:numFmt w:val="bullet"/>
      <w:lvlText w:val=""/>
      <w:lvlJc w:val="left"/>
      <w:pPr>
        <w:ind w:left="1080" w:hanging="360"/>
      </w:pPr>
      <w:rPr>
        <w:rFonts w:ascii="Wingdings" w:hAnsi="Wingdings" w:hint="default"/>
        <w:sz w:val="48"/>
        <w:szCs w:val="48"/>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3" w15:restartNumberingAfterBreak="0">
    <w:nsid w:val="410400CF"/>
    <w:multiLevelType w:val="hybridMultilevel"/>
    <w:tmpl w:val="6292F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734458"/>
    <w:multiLevelType w:val="hybridMultilevel"/>
    <w:tmpl w:val="3096673A"/>
    <w:lvl w:ilvl="0" w:tplc="9C9478B8">
      <w:start w:val="1"/>
      <w:numFmt w:val="bullet"/>
      <w:lvlText w:val=""/>
      <w:lvlJc w:val="left"/>
      <w:pPr>
        <w:ind w:left="720" w:hanging="360"/>
      </w:pPr>
      <w:rPr>
        <w:rFonts w:ascii="Webdings" w:hAnsi="Webdings" w:hint="default"/>
        <w:sz w:val="24"/>
        <w:szCs w:val="24"/>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2E563C1"/>
    <w:multiLevelType w:val="multilevel"/>
    <w:tmpl w:val="5F906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DA0608"/>
    <w:multiLevelType w:val="multilevel"/>
    <w:tmpl w:val="C85E6EF2"/>
    <w:lvl w:ilvl="0">
      <w:start w:val="1"/>
      <w:numFmt w:val="bullet"/>
      <w:lvlText w:val=""/>
      <w:lvlJc w:val="left"/>
      <w:pPr>
        <w:ind w:left="720" w:hanging="360"/>
      </w:pPr>
      <w:rPr>
        <w:rFonts w:ascii="Webdings" w:hAnsi="Webdings" w:hint="default"/>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7F756A8"/>
    <w:multiLevelType w:val="multilevel"/>
    <w:tmpl w:val="299E13A2"/>
    <w:lvl w:ilvl="0">
      <w:start w:val="1"/>
      <w:numFmt w:val="bullet"/>
      <w:lvlText w:val=""/>
      <w:lvlJc w:val="left"/>
      <w:pPr>
        <w:ind w:left="720" w:hanging="360"/>
      </w:pPr>
      <w:rPr>
        <w:rFonts w:ascii="Webdings" w:hAnsi="Webdings" w:hint="default"/>
        <w:sz w:val="28"/>
        <w:szCs w:val="28"/>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8" w15:restartNumberingAfterBreak="0">
    <w:nsid w:val="6ADF35E2"/>
    <w:multiLevelType w:val="hybridMultilevel"/>
    <w:tmpl w:val="AB043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7D460A"/>
    <w:multiLevelType w:val="hybridMultilevel"/>
    <w:tmpl w:val="5E2E77DE"/>
    <w:lvl w:ilvl="0" w:tplc="7F62639A">
      <w:start w:val="1"/>
      <w:numFmt w:val="bullet"/>
      <w:lvlText w:val=""/>
      <w:lvlJc w:val="left"/>
      <w:pPr>
        <w:ind w:left="1080" w:hanging="360"/>
      </w:pPr>
      <w:rPr>
        <w:rFonts w:ascii="Wingdings" w:hAnsi="Wingdings" w:hint="default"/>
        <w:sz w:val="48"/>
        <w:szCs w:val="48"/>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8BE61FB"/>
    <w:multiLevelType w:val="multilevel"/>
    <w:tmpl w:val="3CDA05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7FFC4C54"/>
    <w:multiLevelType w:val="hybridMultilevel"/>
    <w:tmpl w:val="268E8A36"/>
    <w:lvl w:ilvl="0" w:tplc="9E386444">
      <w:start w:val="1"/>
      <w:numFmt w:val="bullet"/>
      <w:lvlText w:val=""/>
      <w:lvlJc w:val="left"/>
      <w:pPr>
        <w:ind w:left="720" w:hanging="360"/>
      </w:pPr>
      <w:rPr>
        <w:rFonts w:ascii="Wingdings 2" w:hAnsi="Wingdings 2" w:hint="default"/>
        <w:sz w:val="20"/>
        <w:szCs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5"/>
  </w:num>
  <w:num w:numId="4">
    <w:abstractNumId w:val="0"/>
  </w:num>
  <w:num w:numId="5">
    <w:abstractNumId w:val="18"/>
  </w:num>
  <w:num w:numId="6">
    <w:abstractNumId w:val="15"/>
  </w:num>
  <w:num w:numId="7">
    <w:abstractNumId w:val="20"/>
  </w:num>
  <w:num w:numId="8">
    <w:abstractNumId w:val="4"/>
  </w:num>
  <w:num w:numId="9">
    <w:abstractNumId w:val="11"/>
  </w:num>
  <w:num w:numId="10">
    <w:abstractNumId w:val="19"/>
  </w:num>
  <w:num w:numId="11">
    <w:abstractNumId w:val="10"/>
  </w:num>
  <w:num w:numId="12">
    <w:abstractNumId w:val="12"/>
  </w:num>
  <w:num w:numId="13">
    <w:abstractNumId w:val="6"/>
  </w:num>
  <w:num w:numId="14">
    <w:abstractNumId w:val="3"/>
  </w:num>
  <w:num w:numId="15">
    <w:abstractNumId w:val="9"/>
  </w:num>
  <w:num w:numId="16">
    <w:abstractNumId w:val="1"/>
  </w:num>
  <w:num w:numId="17">
    <w:abstractNumId w:val="13"/>
  </w:num>
  <w:num w:numId="18">
    <w:abstractNumId w:val="17"/>
  </w:num>
  <w:num w:numId="19">
    <w:abstractNumId w:val="14"/>
  </w:num>
  <w:num w:numId="20">
    <w:abstractNumId w:val="16"/>
  </w:num>
  <w:num w:numId="21">
    <w:abstractNumId w:val="2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7DC"/>
    <w:rsid w:val="00045976"/>
    <w:rsid w:val="00050F1C"/>
    <w:rsid w:val="000535D1"/>
    <w:rsid w:val="00065593"/>
    <w:rsid w:val="00097CA2"/>
    <w:rsid w:val="000A5C49"/>
    <w:rsid w:val="000C037A"/>
    <w:rsid w:val="000C0EAE"/>
    <w:rsid w:val="000C1674"/>
    <w:rsid w:val="000D2DF8"/>
    <w:rsid w:val="000E00F3"/>
    <w:rsid w:val="000E5D1C"/>
    <w:rsid w:val="000F1993"/>
    <w:rsid w:val="0011324A"/>
    <w:rsid w:val="001332E9"/>
    <w:rsid w:val="001616A4"/>
    <w:rsid w:val="00177887"/>
    <w:rsid w:val="00193342"/>
    <w:rsid w:val="001A2EDB"/>
    <w:rsid w:val="001B35F5"/>
    <w:rsid w:val="001C6C23"/>
    <w:rsid w:val="00210C6A"/>
    <w:rsid w:val="00213EFD"/>
    <w:rsid w:val="00227536"/>
    <w:rsid w:val="002376BB"/>
    <w:rsid w:val="00237707"/>
    <w:rsid w:val="00240CDE"/>
    <w:rsid w:val="0024541B"/>
    <w:rsid w:val="00253534"/>
    <w:rsid w:val="00264D7C"/>
    <w:rsid w:val="00265F88"/>
    <w:rsid w:val="00273BBD"/>
    <w:rsid w:val="002779AD"/>
    <w:rsid w:val="002A13EF"/>
    <w:rsid w:val="002D16B4"/>
    <w:rsid w:val="002D1725"/>
    <w:rsid w:val="002D3116"/>
    <w:rsid w:val="002E5C7C"/>
    <w:rsid w:val="002F6A3B"/>
    <w:rsid w:val="003127C1"/>
    <w:rsid w:val="00356BEA"/>
    <w:rsid w:val="00356BF1"/>
    <w:rsid w:val="0038118D"/>
    <w:rsid w:val="00396818"/>
    <w:rsid w:val="003A743A"/>
    <w:rsid w:val="003D231F"/>
    <w:rsid w:val="003D24AB"/>
    <w:rsid w:val="003D5D7D"/>
    <w:rsid w:val="003F2137"/>
    <w:rsid w:val="003F7C9E"/>
    <w:rsid w:val="00410024"/>
    <w:rsid w:val="00413211"/>
    <w:rsid w:val="00415D22"/>
    <w:rsid w:val="00415F01"/>
    <w:rsid w:val="004429CE"/>
    <w:rsid w:val="00456C09"/>
    <w:rsid w:val="004626F8"/>
    <w:rsid w:val="00465400"/>
    <w:rsid w:val="00471CBC"/>
    <w:rsid w:val="0048779A"/>
    <w:rsid w:val="00490D71"/>
    <w:rsid w:val="004A3F83"/>
    <w:rsid w:val="004A7C46"/>
    <w:rsid w:val="004D03A9"/>
    <w:rsid w:val="004D6977"/>
    <w:rsid w:val="004F1C8A"/>
    <w:rsid w:val="00510217"/>
    <w:rsid w:val="00531AD8"/>
    <w:rsid w:val="00533907"/>
    <w:rsid w:val="00534E00"/>
    <w:rsid w:val="00535602"/>
    <w:rsid w:val="00540048"/>
    <w:rsid w:val="0054201A"/>
    <w:rsid w:val="00586B21"/>
    <w:rsid w:val="005A3E5C"/>
    <w:rsid w:val="005B3D36"/>
    <w:rsid w:val="00603E73"/>
    <w:rsid w:val="00630C77"/>
    <w:rsid w:val="00637D95"/>
    <w:rsid w:val="00640A85"/>
    <w:rsid w:val="00643DC4"/>
    <w:rsid w:val="00647B59"/>
    <w:rsid w:val="00651B26"/>
    <w:rsid w:val="00654198"/>
    <w:rsid w:val="0066359B"/>
    <w:rsid w:val="006860F3"/>
    <w:rsid w:val="006913D1"/>
    <w:rsid w:val="006946C8"/>
    <w:rsid w:val="006B1952"/>
    <w:rsid w:val="006C2D31"/>
    <w:rsid w:val="006E2124"/>
    <w:rsid w:val="006E37C1"/>
    <w:rsid w:val="006F17DC"/>
    <w:rsid w:val="006F4202"/>
    <w:rsid w:val="0071563F"/>
    <w:rsid w:val="0072304E"/>
    <w:rsid w:val="007279E0"/>
    <w:rsid w:val="0073793E"/>
    <w:rsid w:val="0074409D"/>
    <w:rsid w:val="007563A0"/>
    <w:rsid w:val="0075719E"/>
    <w:rsid w:val="007722B1"/>
    <w:rsid w:val="007751FF"/>
    <w:rsid w:val="0077676C"/>
    <w:rsid w:val="00786104"/>
    <w:rsid w:val="00787C4A"/>
    <w:rsid w:val="00791ED1"/>
    <w:rsid w:val="00797E82"/>
    <w:rsid w:val="007A14FC"/>
    <w:rsid w:val="007B6BD2"/>
    <w:rsid w:val="007D289E"/>
    <w:rsid w:val="007D2E2C"/>
    <w:rsid w:val="007D698E"/>
    <w:rsid w:val="007E66E0"/>
    <w:rsid w:val="008006C5"/>
    <w:rsid w:val="00806BCA"/>
    <w:rsid w:val="00814CC3"/>
    <w:rsid w:val="00827FC5"/>
    <w:rsid w:val="00846950"/>
    <w:rsid w:val="008525A0"/>
    <w:rsid w:val="0086258A"/>
    <w:rsid w:val="00863AD4"/>
    <w:rsid w:val="00871120"/>
    <w:rsid w:val="00874637"/>
    <w:rsid w:val="008751AE"/>
    <w:rsid w:val="00885FE5"/>
    <w:rsid w:val="00892625"/>
    <w:rsid w:val="00896FB0"/>
    <w:rsid w:val="008C402A"/>
    <w:rsid w:val="008C4A00"/>
    <w:rsid w:val="008F5395"/>
    <w:rsid w:val="009009B8"/>
    <w:rsid w:val="00914F87"/>
    <w:rsid w:val="00917F52"/>
    <w:rsid w:val="00936FC2"/>
    <w:rsid w:val="009501CC"/>
    <w:rsid w:val="00962035"/>
    <w:rsid w:val="009622D4"/>
    <w:rsid w:val="0096350C"/>
    <w:rsid w:val="00963FC6"/>
    <w:rsid w:val="00972AA9"/>
    <w:rsid w:val="009766BA"/>
    <w:rsid w:val="0099566D"/>
    <w:rsid w:val="009963A9"/>
    <w:rsid w:val="009A09C3"/>
    <w:rsid w:val="009A1089"/>
    <w:rsid w:val="009A2E59"/>
    <w:rsid w:val="009B5BA6"/>
    <w:rsid w:val="009D1A58"/>
    <w:rsid w:val="009D256D"/>
    <w:rsid w:val="009F0AB3"/>
    <w:rsid w:val="00A03530"/>
    <w:rsid w:val="00A03D6D"/>
    <w:rsid w:val="00A0739E"/>
    <w:rsid w:val="00A158D0"/>
    <w:rsid w:val="00A45466"/>
    <w:rsid w:val="00AB2721"/>
    <w:rsid w:val="00AB46E2"/>
    <w:rsid w:val="00AC36AE"/>
    <w:rsid w:val="00AD00D0"/>
    <w:rsid w:val="00AE3AF8"/>
    <w:rsid w:val="00AE3ED2"/>
    <w:rsid w:val="00AF075E"/>
    <w:rsid w:val="00B05F0A"/>
    <w:rsid w:val="00B062B6"/>
    <w:rsid w:val="00B114A3"/>
    <w:rsid w:val="00B14E27"/>
    <w:rsid w:val="00B40C7F"/>
    <w:rsid w:val="00B46B2B"/>
    <w:rsid w:val="00B6292D"/>
    <w:rsid w:val="00B667FB"/>
    <w:rsid w:val="00B76AC0"/>
    <w:rsid w:val="00B85C0C"/>
    <w:rsid w:val="00B96543"/>
    <w:rsid w:val="00B96EF6"/>
    <w:rsid w:val="00BA37A8"/>
    <w:rsid w:val="00BA5E1A"/>
    <w:rsid w:val="00C05FCE"/>
    <w:rsid w:val="00C246E7"/>
    <w:rsid w:val="00C42240"/>
    <w:rsid w:val="00C51DBB"/>
    <w:rsid w:val="00C5697F"/>
    <w:rsid w:val="00C70081"/>
    <w:rsid w:val="00C707DB"/>
    <w:rsid w:val="00C92210"/>
    <w:rsid w:val="00CB4899"/>
    <w:rsid w:val="00CC18F8"/>
    <w:rsid w:val="00CE771B"/>
    <w:rsid w:val="00CF4EC0"/>
    <w:rsid w:val="00CF672E"/>
    <w:rsid w:val="00D24C81"/>
    <w:rsid w:val="00D27A9F"/>
    <w:rsid w:val="00D408E3"/>
    <w:rsid w:val="00D4694D"/>
    <w:rsid w:val="00D57110"/>
    <w:rsid w:val="00D76D64"/>
    <w:rsid w:val="00DB06AB"/>
    <w:rsid w:val="00DB0B2B"/>
    <w:rsid w:val="00DC0A66"/>
    <w:rsid w:val="00DC4699"/>
    <w:rsid w:val="00DD56F2"/>
    <w:rsid w:val="00DE2579"/>
    <w:rsid w:val="00DF0F80"/>
    <w:rsid w:val="00DF4EC7"/>
    <w:rsid w:val="00E1314F"/>
    <w:rsid w:val="00E17605"/>
    <w:rsid w:val="00E2136E"/>
    <w:rsid w:val="00E2193F"/>
    <w:rsid w:val="00E24132"/>
    <w:rsid w:val="00E246B4"/>
    <w:rsid w:val="00E25C2B"/>
    <w:rsid w:val="00E5403B"/>
    <w:rsid w:val="00E56954"/>
    <w:rsid w:val="00E664C7"/>
    <w:rsid w:val="00E73C45"/>
    <w:rsid w:val="00E80341"/>
    <w:rsid w:val="00E85267"/>
    <w:rsid w:val="00EA6F44"/>
    <w:rsid w:val="00EC27AE"/>
    <w:rsid w:val="00ED0B4E"/>
    <w:rsid w:val="00EE5935"/>
    <w:rsid w:val="00EF09A8"/>
    <w:rsid w:val="00F146B5"/>
    <w:rsid w:val="00F150D0"/>
    <w:rsid w:val="00F206A2"/>
    <w:rsid w:val="00F20F80"/>
    <w:rsid w:val="00F21D24"/>
    <w:rsid w:val="00F31526"/>
    <w:rsid w:val="00F337D0"/>
    <w:rsid w:val="00F50565"/>
    <w:rsid w:val="00F5567C"/>
    <w:rsid w:val="00F56D7E"/>
    <w:rsid w:val="00F644F5"/>
    <w:rsid w:val="00F6520C"/>
    <w:rsid w:val="00F81CA6"/>
    <w:rsid w:val="00F918B1"/>
    <w:rsid w:val="00F93699"/>
    <w:rsid w:val="00FA473B"/>
    <w:rsid w:val="00FB082B"/>
    <w:rsid w:val="00FC3EAF"/>
    <w:rsid w:val="00FD5EB4"/>
    <w:rsid w:val="00FD6390"/>
    <w:rsid w:val="00FE60D5"/>
    <w:rsid w:val="00FF49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16E027"/>
  <w15:docId w15:val="{387145FA-41C9-0A48-8F09-92B208BC1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17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1952"/>
    <w:pPr>
      <w:ind w:left="720"/>
      <w:contextualSpacing/>
    </w:pPr>
  </w:style>
  <w:style w:type="paragraph" w:styleId="NormalWeb">
    <w:name w:val="Normal (Web)"/>
    <w:basedOn w:val="Normal"/>
    <w:uiPriority w:val="99"/>
    <w:semiHidden/>
    <w:unhideWhenUsed/>
    <w:rsid w:val="006B1952"/>
    <w:pPr>
      <w:spacing w:before="100" w:beforeAutospacing="1" w:after="100" w:afterAutospacing="1"/>
    </w:pPr>
    <w:rPr>
      <w:rFonts w:ascii="Times New Roman" w:eastAsia="Times New Roman" w:hAnsi="Times New Roman"/>
    </w:rPr>
  </w:style>
  <w:style w:type="character" w:styleId="Strong">
    <w:name w:val="Strong"/>
    <w:uiPriority w:val="22"/>
    <w:qFormat/>
    <w:rsid w:val="006B1952"/>
    <w:rPr>
      <w:b/>
      <w:bCs/>
    </w:rPr>
  </w:style>
  <w:style w:type="paragraph" w:styleId="FootnoteText">
    <w:name w:val="footnote text"/>
    <w:basedOn w:val="Normal"/>
    <w:link w:val="FootnoteTextChar"/>
    <w:uiPriority w:val="99"/>
    <w:semiHidden/>
    <w:unhideWhenUsed/>
    <w:rsid w:val="001616A4"/>
    <w:rPr>
      <w:sz w:val="20"/>
      <w:szCs w:val="20"/>
    </w:rPr>
  </w:style>
  <w:style w:type="character" w:customStyle="1" w:styleId="FootnoteTextChar">
    <w:name w:val="Footnote Text Char"/>
    <w:link w:val="FootnoteText"/>
    <w:uiPriority w:val="99"/>
    <w:semiHidden/>
    <w:rsid w:val="001616A4"/>
    <w:rPr>
      <w:sz w:val="20"/>
      <w:szCs w:val="20"/>
    </w:rPr>
  </w:style>
  <w:style w:type="character" w:styleId="FootnoteReference">
    <w:name w:val="footnote reference"/>
    <w:uiPriority w:val="99"/>
    <w:semiHidden/>
    <w:unhideWhenUsed/>
    <w:rsid w:val="001616A4"/>
    <w:rPr>
      <w:vertAlign w:val="superscript"/>
    </w:rPr>
  </w:style>
  <w:style w:type="character" w:styleId="Hyperlink">
    <w:name w:val="Hyperlink"/>
    <w:uiPriority w:val="99"/>
    <w:unhideWhenUsed/>
    <w:rsid w:val="001616A4"/>
    <w:rPr>
      <w:color w:val="0563C1"/>
      <w:u w:val="single"/>
    </w:rPr>
  </w:style>
  <w:style w:type="character" w:customStyle="1" w:styleId="UnresolvedMention1">
    <w:name w:val="Unresolved Mention1"/>
    <w:uiPriority w:val="99"/>
    <w:semiHidden/>
    <w:unhideWhenUsed/>
    <w:rsid w:val="001616A4"/>
    <w:rPr>
      <w:color w:val="808080"/>
      <w:shd w:val="clear" w:color="auto" w:fill="E6E6E6"/>
    </w:rPr>
  </w:style>
  <w:style w:type="paragraph" w:styleId="Header">
    <w:name w:val="header"/>
    <w:basedOn w:val="Normal"/>
    <w:link w:val="HeaderChar"/>
    <w:uiPriority w:val="99"/>
    <w:unhideWhenUsed/>
    <w:rsid w:val="002F6A3B"/>
    <w:pPr>
      <w:tabs>
        <w:tab w:val="center" w:pos="4320"/>
        <w:tab w:val="right" w:pos="8640"/>
      </w:tabs>
    </w:pPr>
  </w:style>
  <w:style w:type="character" w:customStyle="1" w:styleId="HeaderChar">
    <w:name w:val="Header Char"/>
    <w:basedOn w:val="DefaultParagraphFont"/>
    <w:link w:val="Header"/>
    <w:uiPriority w:val="99"/>
    <w:qFormat/>
    <w:rsid w:val="002F6A3B"/>
  </w:style>
  <w:style w:type="paragraph" w:styleId="Footer">
    <w:name w:val="footer"/>
    <w:basedOn w:val="Normal"/>
    <w:link w:val="FooterChar"/>
    <w:uiPriority w:val="99"/>
    <w:unhideWhenUsed/>
    <w:rsid w:val="002F6A3B"/>
    <w:pPr>
      <w:tabs>
        <w:tab w:val="center" w:pos="4320"/>
        <w:tab w:val="right" w:pos="8640"/>
      </w:tabs>
    </w:pPr>
  </w:style>
  <w:style w:type="character" w:customStyle="1" w:styleId="FooterChar">
    <w:name w:val="Footer Char"/>
    <w:basedOn w:val="DefaultParagraphFont"/>
    <w:link w:val="Footer"/>
    <w:uiPriority w:val="99"/>
    <w:rsid w:val="002F6A3B"/>
  </w:style>
  <w:style w:type="character" w:styleId="CommentReference">
    <w:name w:val="annotation reference"/>
    <w:uiPriority w:val="99"/>
    <w:semiHidden/>
    <w:unhideWhenUsed/>
    <w:rsid w:val="00D57110"/>
    <w:rPr>
      <w:sz w:val="16"/>
      <w:szCs w:val="16"/>
    </w:rPr>
  </w:style>
  <w:style w:type="paragraph" w:styleId="CommentText">
    <w:name w:val="annotation text"/>
    <w:basedOn w:val="Normal"/>
    <w:link w:val="CommentTextChar"/>
    <w:uiPriority w:val="99"/>
    <w:semiHidden/>
    <w:unhideWhenUsed/>
    <w:rsid w:val="00D57110"/>
    <w:pPr>
      <w:spacing w:after="200"/>
    </w:pPr>
    <w:rPr>
      <w:rFonts w:ascii="Cabin" w:eastAsia="Cabin" w:hAnsi="Cabin" w:cs="Cabin"/>
      <w:sz w:val="20"/>
      <w:szCs w:val="20"/>
    </w:rPr>
  </w:style>
  <w:style w:type="character" w:customStyle="1" w:styleId="CommentTextChar">
    <w:name w:val="Comment Text Char"/>
    <w:link w:val="CommentText"/>
    <w:uiPriority w:val="99"/>
    <w:semiHidden/>
    <w:rsid w:val="00D57110"/>
    <w:rPr>
      <w:rFonts w:ascii="Cabin" w:eastAsia="Cabin" w:hAnsi="Cabin" w:cs="Cabin"/>
      <w:sz w:val="20"/>
      <w:szCs w:val="20"/>
    </w:rPr>
  </w:style>
  <w:style w:type="paragraph" w:styleId="BalloonText">
    <w:name w:val="Balloon Text"/>
    <w:basedOn w:val="Normal"/>
    <w:link w:val="BalloonTextChar"/>
    <w:uiPriority w:val="99"/>
    <w:semiHidden/>
    <w:unhideWhenUsed/>
    <w:rsid w:val="00D57110"/>
    <w:rPr>
      <w:rFonts w:ascii="Lucida Grande" w:hAnsi="Lucida Grande" w:cs="Lucida Grande"/>
      <w:sz w:val="18"/>
      <w:szCs w:val="18"/>
    </w:rPr>
  </w:style>
  <w:style w:type="character" w:customStyle="1" w:styleId="BalloonTextChar">
    <w:name w:val="Balloon Text Char"/>
    <w:link w:val="BalloonText"/>
    <w:uiPriority w:val="99"/>
    <w:semiHidden/>
    <w:rsid w:val="00D57110"/>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F150D0"/>
    <w:pPr>
      <w:spacing w:after="0"/>
    </w:pPr>
    <w:rPr>
      <w:rFonts w:ascii="Calibri" w:eastAsia="Calibri" w:hAnsi="Calibri" w:cs="Times New Roman"/>
      <w:b/>
      <w:bCs/>
    </w:rPr>
  </w:style>
  <w:style w:type="character" w:customStyle="1" w:styleId="CommentSubjectChar">
    <w:name w:val="Comment Subject Char"/>
    <w:link w:val="CommentSubject"/>
    <w:uiPriority w:val="99"/>
    <w:semiHidden/>
    <w:rsid w:val="00F150D0"/>
    <w:rPr>
      <w:rFonts w:ascii="Cabin" w:eastAsia="Cabin" w:hAnsi="Cabin" w:cs="Cabin"/>
      <w:b/>
      <w:bCs/>
      <w:sz w:val="20"/>
      <w:szCs w:val="20"/>
    </w:rPr>
  </w:style>
  <w:style w:type="paragraph" w:styleId="Revision">
    <w:name w:val="Revision"/>
    <w:hidden/>
    <w:uiPriority w:val="99"/>
    <w:semiHidden/>
    <w:rsid w:val="009D1A58"/>
    <w:rPr>
      <w:sz w:val="24"/>
      <w:szCs w:val="24"/>
    </w:rPr>
  </w:style>
  <w:style w:type="character" w:styleId="FollowedHyperlink">
    <w:name w:val="FollowedHyperlink"/>
    <w:basedOn w:val="DefaultParagraphFont"/>
    <w:uiPriority w:val="99"/>
    <w:semiHidden/>
    <w:unhideWhenUsed/>
    <w:rsid w:val="00827FC5"/>
    <w:rPr>
      <w:color w:val="954F72" w:themeColor="followedHyperlink"/>
      <w:u w:val="single"/>
    </w:rPr>
  </w:style>
  <w:style w:type="character" w:styleId="PageNumber">
    <w:name w:val="page number"/>
    <w:basedOn w:val="DefaultParagraphFont"/>
    <w:uiPriority w:val="99"/>
    <w:semiHidden/>
    <w:unhideWhenUsed/>
    <w:rsid w:val="005356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05807">
      <w:bodyDiv w:val="1"/>
      <w:marLeft w:val="0"/>
      <w:marRight w:val="0"/>
      <w:marTop w:val="0"/>
      <w:marBottom w:val="0"/>
      <w:divBdr>
        <w:top w:val="none" w:sz="0" w:space="0" w:color="auto"/>
        <w:left w:val="none" w:sz="0" w:space="0" w:color="auto"/>
        <w:bottom w:val="none" w:sz="0" w:space="0" w:color="auto"/>
        <w:right w:val="none" w:sz="0" w:space="0" w:color="auto"/>
      </w:divBdr>
    </w:div>
    <w:div w:id="170459600">
      <w:bodyDiv w:val="1"/>
      <w:marLeft w:val="0"/>
      <w:marRight w:val="0"/>
      <w:marTop w:val="0"/>
      <w:marBottom w:val="0"/>
      <w:divBdr>
        <w:top w:val="none" w:sz="0" w:space="0" w:color="auto"/>
        <w:left w:val="none" w:sz="0" w:space="0" w:color="auto"/>
        <w:bottom w:val="none" w:sz="0" w:space="0" w:color="auto"/>
        <w:right w:val="none" w:sz="0" w:space="0" w:color="auto"/>
      </w:divBdr>
    </w:div>
    <w:div w:id="435634771">
      <w:bodyDiv w:val="1"/>
      <w:marLeft w:val="0"/>
      <w:marRight w:val="0"/>
      <w:marTop w:val="0"/>
      <w:marBottom w:val="0"/>
      <w:divBdr>
        <w:top w:val="none" w:sz="0" w:space="0" w:color="auto"/>
        <w:left w:val="none" w:sz="0" w:space="0" w:color="auto"/>
        <w:bottom w:val="none" w:sz="0" w:space="0" w:color="auto"/>
        <w:right w:val="none" w:sz="0" w:space="0" w:color="auto"/>
      </w:divBdr>
    </w:div>
    <w:div w:id="517431843">
      <w:bodyDiv w:val="1"/>
      <w:marLeft w:val="0"/>
      <w:marRight w:val="0"/>
      <w:marTop w:val="0"/>
      <w:marBottom w:val="0"/>
      <w:divBdr>
        <w:top w:val="none" w:sz="0" w:space="0" w:color="auto"/>
        <w:left w:val="none" w:sz="0" w:space="0" w:color="auto"/>
        <w:bottom w:val="none" w:sz="0" w:space="0" w:color="auto"/>
        <w:right w:val="none" w:sz="0" w:space="0" w:color="auto"/>
      </w:divBdr>
    </w:div>
    <w:div w:id="873539252">
      <w:bodyDiv w:val="1"/>
      <w:marLeft w:val="0"/>
      <w:marRight w:val="0"/>
      <w:marTop w:val="0"/>
      <w:marBottom w:val="0"/>
      <w:divBdr>
        <w:top w:val="none" w:sz="0" w:space="0" w:color="auto"/>
        <w:left w:val="none" w:sz="0" w:space="0" w:color="auto"/>
        <w:bottom w:val="none" w:sz="0" w:space="0" w:color="auto"/>
        <w:right w:val="none" w:sz="0" w:space="0" w:color="auto"/>
      </w:divBdr>
    </w:div>
    <w:div w:id="968785719">
      <w:bodyDiv w:val="1"/>
      <w:marLeft w:val="0"/>
      <w:marRight w:val="0"/>
      <w:marTop w:val="0"/>
      <w:marBottom w:val="0"/>
      <w:divBdr>
        <w:top w:val="none" w:sz="0" w:space="0" w:color="auto"/>
        <w:left w:val="none" w:sz="0" w:space="0" w:color="auto"/>
        <w:bottom w:val="none" w:sz="0" w:space="0" w:color="auto"/>
        <w:right w:val="none" w:sz="0" w:space="0" w:color="auto"/>
      </w:divBdr>
    </w:div>
    <w:div w:id="1233006219">
      <w:bodyDiv w:val="1"/>
      <w:marLeft w:val="0"/>
      <w:marRight w:val="0"/>
      <w:marTop w:val="0"/>
      <w:marBottom w:val="0"/>
      <w:divBdr>
        <w:top w:val="none" w:sz="0" w:space="0" w:color="auto"/>
        <w:left w:val="none" w:sz="0" w:space="0" w:color="auto"/>
        <w:bottom w:val="none" w:sz="0" w:space="0" w:color="auto"/>
        <w:right w:val="none" w:sz="0" w:space="0" w:color="auto"/>
      </w:divBdr>
    </w:div>
    <w:div w:id="1401052907">
      <w:bodyDiv w:val="1"/>
      <w:marLeft w:val="0"/>
      <w:marRight w:val="0"/>
      <w:marTop w:val="0"/>
      <w:marBottom w:val="0"/>
      <w:divBdr>
        <w:top w:val="none" w:sz="0" w:space="0" w:color="auto"/>
        <w:left w:val="none" w:sz="0" w:space="0" w:color="auto"/>
        <w:bottom w:val="none" w:sz="0" w:space="0" w:color="auto"/>
        <w:right w:val="none" w:sz="0" w:space="0" w:color="auto"/>
      </w:divBdr>
    </w:div>
    <w:div w:id="1615359193">
      <w:bodyDiv w:val="1"/>
      <w:marLeft w:val="0"/>
      <w:marRight w:val="0"/>
      <w:marTop w:val="0"/>
      <w:marBottom w:val="0"/>
      <w:divBdr>
        <w:top w:val="none" w:sz="0" w:space="0" w:color="auto"/>
        <w:left w:val="none" w:sz="0" w:space="0" w:color="auto"/>
        <w:bottom w:val="none" w:sz="0" w:space="0" w:color="auto"/>
        <w:right w:val="none" w:sz="0" w:space="0" w:color="auto"/>
      </w:divBdr>
    </w:div>
    <w:div w:id="194919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inaid.org/educators/pj/highereducationact.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9F1A6-1A63-6746-B34A-9877A6F98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974</Words>
  <Characters>5553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MCS Guide - Cost of Attendance Adjustment</vt:lpstr>
    </vt:vector>
  </TitlesOfParts>
  <Manager/>
  <Company/>
  <LinksUpToDate>false</LinksUpToDate>
  <CharactersWithSpaces>6514</CharactersWithSpaces>
  <SharedDoc>false</SharedDoc>
  <HyperlinkBase/>
  <HLinks>
    <vt:vector size="12" baseType="variant">
      <vt:variant>
        <vt:i4>1966156</vt:i4>
      </vt:variant>
      <vt:variant>
        <vt:i4>0</vt:i4>
      </vt:variant>
      <vt:variant>
        <vt:i4>0</vt:i4>
      </vt:variant>
      <vt:variant>
        <vt:i4>5</vt:i4>
      </vt:variant>
      <vt:variant>
        <vt:lpwstr>http://www.finaid.org/educators/pj/highereducationact.phtml</vt:lpwstr>
      </vt:variant>
      <vt:variant>
        <vt:lpwstr>472</vt:lpwstr>
      </vt:variant>
      <vt:variant>
        <vt:i4>1703985</vt:i4>
      </vt:variant>
      <vt:variant>
        <vt:i4>0</vt:i4>
      </vt:variant>
      <vt:variant>
        <vt:i4>0</vt:i4>
      </vt:variant>
      <vt:variant>
        <vt:i4>5</vt:i4>
      </vt:variant>
      <vt:variant>
        <vt:lpwstr>mailto:maria@righttreeconsulting.com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MCS Guide - Cost of Attendance Adjustment</dc:title>
  <dc:subject/>
  <dc:creator>Jessica Maxwell</dc:creator>
  <cp:keywords/>
  <dc:description>READY FOR DESIGN as of 4.12.19</dc:description>
  <cp:lastModifiedBy>Microsoft Office User</cp:lastModifiedBy>
  <cp:revision>5</cp:revision>
  <dcterms:created xsi:type="dcterms:W3CDTF">2020-02-11T00:35:00Z</dcterms:created>
  <dcterms:modified xsi:type="dcterms:W3CDTF">2020-02-11T19:00:00Z</dcterms:modified>
  <cp:category/>
</cp:coreProperties>
</file>